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35E" w:rsidRPr="007A4C0D" w:rsidRDefault="00AB64CC">
      <w:pPr>
        <w:rPr>
          <w:rFonts w:ascii="Times New Roman" w:hAnsi="Times New Roman" w:cs="Times New Roman"/>
          <w:b/>
          <w:sz w:val="24"/>
          <w:szCs w:val="24"/>
        </w:rPr>
      </w:pPr>
      <w:r w:rsidRPr="007A4C0D">
        <w:rPr>
          <w:rFonts w:ascii="Times New Roman" w:hAnsi="Times New Roman" w:cs="Times New Roman"/>
          <w:b/>
          <w:sz w:val="24"/>
          <w:szCs w:val="24"/>
        </w:rPr>
        <w:t xml:space="preserve">Carbon nanomaterials for metal-free electrocatalysis </w:t>
      </w:r>
    </w:p>
    <w:p w:rsidR="00774CBE" w:rsidRPr="007A4C0D" w:rsidRDefault="00774CBE" w:rsidP="00774CBE">
      <w:pPr>
        <w:autoSpaceDE w:val="0"/>
        <w:autoSpaceDN w:val="0"/>
        <w:adjustRightInd w:val="0"/>
        <w:spacing w:after="0" w:line="360" w:lineRule="auto"/>
        <w:jc w:val="both"/>
        <w:rPr>
          <w:rFonts w:ascii="Times New Roman" w:hAnsi="Times New Roman" w:cs="Times New Roman"/>
          <w:b/>
          <w:sz w:val="24"/>
          <w:szCs w:val="24"/>
        </w:rPr>
      </w:pPr>
    </w:p>
    <w:p w:rsidR="00774CBE" w:rsidRPr="007A4C0D" w:rsidRDefault="00774CBE" w:rsidP="00774CBE">
      <w:pPr>
        <w:autoSpaceDE w:val="0"/>
        <w:autoSpaceDN w:val="0"/>
        <w:adjustRightInd w:val="0"/>
        <w:spacing w:after="0" w:line="360" w:lineRule="auto"/>
        <w:jc w:val="both"/>
        <w:rPr>
          <w:rFonts w:ascii="Times New Roman" w:hAnsi="Times New Roman" w:cs="Times New Roman"/>
          <w:b/>
          <w:sz w:val="24"/>
          <w:szCs w:val="24"/>
        </w:rPr>
      </w:pPr>
      <w:r w:rsidRPr="007A4C0D">
        <w:rPr>
          <w:rFonts w:ascii="Times New Roman" w:hAnsi="Times New Roman" w:cs="Times New Roman"/>
          <w:b/>
          <w:sz w:val="24"/>
          <w:szCs w:val="24"/>
          <w:lang w:val="pt-BR"/>
        </w:rPr>
        <w:t>Ana M.B. Honorato</w:t>
      </w:r>
      <w:r w:rsidRPr="007A4C0D">
        <w:rPr>
          <w:rFonts w:ascii="Times New Roman" w:hAnsi="Times New Roman" w:cs="Times New Roman"/>
          <w:b/>
          <w:sz w:val="24"/>
          <w:szCs w:val="24"/>
          <w:vertAlign w:val="superscript"/>
          <w:lang w:val="pt-BR"/>
        </w:rPr>
        <w:t>1*</w:t>
      </w:r>
      <w:r w:rsidRPr="007A4C0D">
        <w:rPr>
          <w:rFonts w:ascii="Times New Roman" w:hAnsi="Times New Roman" w:cs="Times New Roman"/>
          <w:b/>
          <w:sz w:val="24"/>
          <w:szCs w:val="24"/>
          <w:vertAlign w:val="subscript"/>
          <w:lang w:val="pt-BR"/>
        </w:rPr>
        <w:t>,</w:t>
      </w:r>
      <w:r w:rsidRPr="007A4C0D">
        <w:rPr>
          <w:rFonts w:ascii="Times New Roman" w:hAnsi="Times New Roman" w:cs="Times New Roman"/>
          <w:b/>
          <w:sz w:val="24"/>
          <w:szCs w:val="24"/>
          <w:lang w:val="pt-BR"/>
        </w:rPr>
        <w:t xml:space="preserve"> Mohd. </w:t>
      </w:r>
      <w:r w:rsidRPr="007A4C0D">
        <w:rPr>
          <w:rFonts w:ascii="Times New Roman" w:hAnsi="Times New Roman" w:cs="Times New Roman"/>
          <w:b/>
          <w:sz w:val="24"/>
          <w:szCs w:val="24"/>
        </w:rPr>
        <w:t>Khalid</w:t>
      </w:r>
      <w:r w:rsidRPr="007A4C0D">
        <w:rPr>
          <w:rFonts w:ascii="Times New Roman" w:hAnsi="Times New Roman" w:cs="Times New Roman"/>
          <w:b/>
          <w:sz w:val="24"/>
          <w:szCs w:val="24"/>
          <w:vertAlign w:val="superscript"/>
        </w:rPr>
        <w:t>2*</w:t>
      </w:r>
    </w:p>
    <w:p w:rsidR="00774CBE" w:rsidRPr="007A4C0D" w:rsidRDefault="00774CBE" w:rsidP="00774CBE">
      <w:pPr>
        <w:autoSpaceDE w:val="0"/>
        <w:autoSpaceDN w:val="0"/>
        <w:adjustRightInd w:val="0"/>
        <w:spacing w:after="0" w:line="240" w:lineRule="auto"/>
        <w:jc w:val="both"/>
        <w:rPr>
          <w:rFonts w:ascii="Times New Roman" w:hAnsi="Times New Roman" w:cs="Times New Roman"/>
          <w:i/>
          <w:sz w:val="24"/>
          <w:szCs w:val="24"/>
        </w:rPr>
      </w:pPr>
    </w:p>
    <w:p w:rsidR="00774CBE" w:rsidRPr="007A4C0D" w:rsidRDefault="00774CBE" w:rsidP="00774CBE">
      <w:pPr>
        <w:autoSpaceDE w:val="0"/>
        <w:autoSpaceDN w:val="0"/>
        <w:adjustRightInd w:val="0"/>
        <w:spacing w:after="0" w:line="240" w:lineRule="auto"/>
        <w:jc w:val="both"/>
        <w:rPr>
          <w:rFonts w:ascii="Times New Roman" w:hAnsi="Times New Roman" w:cs="Times New Roman"/>
          <w:sz w:val="24"/>
          <w:szCs w:val="24"/>
        </w:rPr>
      </w:pPr>
      <w:r w:rsidRPr="007A4C0D">
        <w:rPr>
          <w:rFonts w:ascii="Times New Roman" w:hAnsi="Times New Roman" w:cs="Times New Roman"/>
          <w:sz w:val="24"/>
          <w:szCs w:val="24"/>
          <w:vertAlign w:val="superscript"/>
        </w:rPr>
        <w:t>1</w:t>
      </w:r>
      <w:r w:rsidRPr="007A4C0D">
        <w:rPr>
          <w:rFonts w:ascii="Times New Roman" w:hAnsi="Times New Roman" w:cs="Times New Roman"/>
          <w:sz w:val="24"/>
          <w:szCs w:val="24"/>
        </w:rPr>
        <w:t>Center of Advanced Science and Engineering for Carbon (Case4carbon), Department of Macromolecular Science and Engineering, Case Western Reserve University, 10900 Euclid Avenue, Cleveland, OH 44106, USA.</w:t>
      </w:r>
    </w:p>
    <w:p w:rsidR="00774CBE" w:rsidRPr="00B967DA" w:rsidRDefault="00774CBE" w:rsidP="00774CBE">
      <w:pPr>
        <w:autoSpaceDE w:val="0"/>
        <w:autoSpaceDN w:val="0"/>
        <w:adjustRightInd w:val="0"/>
        <w:spacing w:after="0" w:line="240" w:lineRule="auto"/>
        <w:jc w:val="both"/>
        <w:rPr>
          <w:rFonts w:ascii="Arial" w:hAnsi="Arial" w:cs="Arial"/>
          <w:color w:val="777777"/>
          <w:sz w:val="18"/>
          <w:szCs w:val="18"/>
          <w:shd w:val="clear" w:color="auto" w:fill="FFFFFF"/>
          <w:lang w:val="pt-BR"/>
        </w:rPr>
      </w:pPr>
      <w:r w:rsidRPr="007A4C0D">
        <w:rPr>
          <w:rFonts w:ascii="Times New Roman" w:hAnsi="Times New Roman" w:cs="Times New Roman"/>
          <w:sz w:val="24"/>
          <w:szCs w:val="24"/>
          <w:lang w:val="pt-BR"/>
        </w:rPr>
        <w:t>E-Mail:</w:t>
      </w:r>
      <w:r w:rsidRPr="007A4C0D">
        <w:rPr>
          <w:rFonts w:ascii="Times New Roman" w:hAnsi="Times New Roman" w:cs="Times New Roman"/>
          <w:i/>
          <w:sz w:val="24"/>
          <w:szCs w:val="24"/>
          <w:lang w:val="pt-BR"/>
        </w:rPr>
        <w:t xml:space="preserve"> </w:t>
      </w:r>
      <w:hyperlink r:id="rId7" w:history="1">
        <w:r w:rsidR="00B967DA" w:rsidRPr="00B967DA">
          <w:rPr>
            <w:rStyle w:val="Hyperlink"/>
            <w:rFonts w:ascii="Times New Roman" w:hAnsi="Times New Roman" w:cs="Times New Roman"/>
            <w:sz w:val="24"/>
            <w:szCs w:val="24"/>
            <w:shd w:val="clear" w:color="auto" w:fill="FFFFFF"/>
            <w:lang w:val="pt-BR"/>
          </w:rPr>
          <w:t>abh70@case.edu</w:t>
        </w:r>
      </w:hyperlink>
    </w:p>
    <w:p w:rsidR="00B967DA" w:rsidRPr="00B967DA" w:rsidRDefault="00B967DA" w:rsidP="00774CBE">
      <w:pPr>
        <w:autoSpaceDE w:val="0"/>
        <w:autoSpaceDN w:val="0"/>
        <w:adjustRightInd w:val="0"/>
        <w:spacing w:after="0" w:line="240" w:lineRule="auto"/>
        <w:jc w:val="both"/>
        <w:rPr>
          <w:rFonts w:ascii="Times New Roman" w:hAnsi="Times New Roman" w:cs="Times New Roman"/>
          <w:i/>
          <w:sz w:val="24"/>
          <w:szCs w:val="24"/>
          <w:lang w:val="pt-BR"/>
        </w:rPr>
      </w:pPr>
    </w:p>
    <w:p w:rsidR="00774CBE" w:rsidRPr="00B967DA" w:rsidRDefault="00774CBE" w:rsidP="00774CBE">
      <w:pPr>
        <w:autoSpaceDE w:val="0"/>
        <w:autoSpaceDN w:val="0"/>
        <w:adjustRightInd w:val="0"/>
        <w:spacing w:after="0" w:line="240" w:lineRule="auto"/>
        <w:jc w:val="both"/>
        <w:rPr>
          <w:rFonts w:ascii="Times New Roman" w:hAnsi="Times New Roman" w:cs="Times New Roman"/>
          <w:iCs/>
          <w:sz w:val="24"/>
          <w:szCs w:val="24"/>
          <w:lang w:val="pt-BR"/>
        </w:rPr>
      </w:pPr>
    </w:p>
    <w:p w:rsidR="00774CBE" w:rsidRPr="00B967DA" w:rsidRDefault="00774CBE" w:rsidP="00774CBE">
      <w:pPr>
        <w:autoSpaceDE w:val="0"/>
        <w:autoSpaceDN w:val="0"/>
        <w:adjustRightInd w:val="0"/>
        <w:spacing w:after="0" w:line="240" w:lineRule="auto"/>
        <w:jc w:val="both"/>
        <w:rPr>
          <w:rFonts w:ascii="Times New Roman" w:hAnsi="Times New Roman" w:cs="Times New Roman"/>
          <w:b/>
          <w:iCs/>
          <w:sz w:val="24"/>
          <w:szCs w:val="24"/>
          <w:lang w:val="pt-BR"/>
        </w:rPr>
      </w:pPr>
      <w:r w:rsidRPr="00B967DA">
        <w:rPr>
          <w:rFonts w:ascii="Times New Roman" w:eastAsia="Corbel" w:hAnsi="Times New Roman" w:cs="Times New Roman"/>
          <w:iCs/>
          <w:sz w:val="24"/>
          <w:szCs w:val="24"/>
          <w:vertAlign w:val="superscript"/>
          <w:lang w:val="pt-BR"/>
        </w:rPr>
        <w:t>2</w:t>
      </w:r>
      <w:r w:rsidRPr="00B967DA">
        <w:rPr>
          <w:rFonts w:ascii="Times New Roman" w:eastAsia="Corbel" w:hAnsi="Times New Roman" w:cs="Times New Roman"/>
          <w:iCs/>
          <w:sz w:val="24"/>
          <w:szCs w:val="24"/>
          <w:lang w:val="pt-BR"/>
        </w:rPr>
        <w:t xml:space="preserve">Institute </w:t>
      </w:r>
      <w:proofErr w:type="spellStart"/>
      <w:r w:rsidRPr="00B967DA">
        <w:rPr>
          <w:rFonts w:ascii="Times New Roman" w:eastAsia="Corbel" w:hAnsi="Times New Roman" w:cs="Times New Roman"/>
          <w:iCs/>
          <w:sz w:val="24"/>
          <w:szCs w:val="24"/>
          <w:lang w:val="pt-BR"/>
        </w:rPr>
        <w:t>of</w:t>
      </w:r>
      <w:proofErr w:type="spellEnd"/>
      <w:r w:rsidRPr="00B967DA">
        <w:rPr>
          <w:rFonts w:ascii="Times New Roman" w:eastAsia="Corbel" w:hAnsi="Times New Roman" w:cs="Times New Roman"/>
          <w:iCs/>
          <w:sz w:val="24"/>
          <w:szCs w:val="24"/>
          <w:lang w:val="pt-BR"/>
        </w:rPr>
        <w:t xml:space="preserve"> </w:t>
      </w:r>
      <w:proofErr w:type="spellStart"/>
      <w:r w:rsidRPr="00B967DA">
        <w:rPr>
          <w:rFonts w:ascii="Times New Roman" w:eastAsia="Corbel" w:hAnsi="Times New Roman" w:cs="Times New Roman"/>
          <w:iCs/>
          <w:sz w:val="24"/>
          <w:szCs w:val="24"/>
          <w:lang w:val="pt-BR"/>
        </w:rPr>
        <w:t>Chemistry</w:t>
      </w:r>
      <w:proofErr w:type="spellEnd"/>
      <w:r w:rsidRPr="00B967DA">
        <w:rPr>
          <w:rFonts w:ascii="Times New Roman" w:eastAsia="Corbel" w:hAnsi="Times New Roman" w:cs="Times New Roman"/>
          <w:iCs/>
          <w:sz w:val="24"/>
          <w:szCs w:val="24"/>
          <w:lang w:val="pt-BR"/>
        </w:rPr>
        <w:t xml:space="preserve"> </w:t>
      </w:r>
      <w:proofErr w:type="spellStart"/>
      <w:r w:rsidRPr="00B967DA">
        <w:rPr>
          <w:rFonts w:ascii="Times New Roman" w:eastAsia="Corbel" w:hAnsi="Times New Roman" w:cs="Times New Roman"/>
          <w:iCs/>
          <w:sz w:val="24"/>
          <w:szCs w:val="24"/>
          <w:lang w:val="pt-BR"/>
        </w:rPr>
        <w:t>of</w:t>
      </w:r>
      <w:proofErr w:type="spellEnd"/>
      <w:r w:rsidRPr="00B967DA">
        <w:rPr>
          <w:rFonts w:ascii="Times New Roman" w:eastAsia="Corbel" w:hAnsi="Times New Roman" w:cs="Times New Roman"/>
          <w:iCs/>
          <w:sz w:val="24"/>
          <w:szCs w:val="24"/>
          <w:lang w:val="pt-BR"/>
        </w:rPr>
        <w:t xml:space="preserve"> São Carlos, </w:t>
      </w:r>
      <w:proofErr w:type="spellStart"/>
      <w:r w:rsidRPr="00B967DA">
        <w:rPr>
          <w:rFonts w:ascii="Times New Roman" w:eastAsia="Corbel" w:hAnsi="Times New Roman" w:cs="Times New Roman"/>
          <w:iCs/>
          <w:sz w:val="24"/>
          <w:szCs w:val="24"/>
          <w:lang w:val="pt-BR"/>
        </w:rPr>
        <w:t>University</w:t>
      </w:r>
      <w:proofErr w:type="spellEnd"/>
      <w:r w:rsidRPr="00B967DA">
        <w:rPr>
          <w:rFonts w:ascii="Times New Roman" w:eastAsia="Corbel" w:hAnsi="Times New Roman" w:cs="Times New Roman"/>
          <w:iCs/>
          <w:sz w:val="24"/>
          <w:szCs w:val="24"/>
          <w:lang w:val="pt-BR"/>
        </w:rPr>
        <w:t xml:space="preserve"> </w:t>
      </w:r>
      <w:proofErr w:type="spellStart"/>
      <w:r w:rsidRPr="00B967DA">
        <w:rPr>
          <w:rFonts w:ascii="Times New Roman" w:eastAsia="Corbel" w:hAnsi="Times New Roman" w:cs="Times New Roman"/>
          <w:iCs/>
          <w:sz w:val="24"/>
          <w:szCs w:val="24"/>
          <w:lang w:val="pt-BR"/>
        </w:rPr>
        <w:t>of</w:t>
      </w:r>
      <w:proofErr w:type="spellEnd"/>
      <w:r w:rsidRPr="00B967DA">
        <w:rPr>
          <w:rFonts w:ascii="Times New Roman" w:eastAsia="Corbel" w:hAnsi="Times New Roman" w:cs="Times New Roman"/>
          <w:iCs/>
          <w:sz w:val="24"/>
          <w:szCs w:val="24"/>
          <w:lang w:val="pt-BR"/>
        </w:rPr>
        <w:t xml:space="preserve"> São Paulo, </w:t>
      </w:r>
      <w:proofErr w:type="spellStart"/>
      <w:r w:rsidRPr="00B967DA">
        <w:rPr>
          <w:rFonts w:ascii="Times New Roman" w:eastAsia="Corbel" w:hAnsi="Times New Roman" w:cs="Times New Roman"/>
          <w:iCs/>
          <w:sz w:val="24"/>
          <w:szCs w:val="24"/>
          <w:lang w:val="pt-BR"/>
        </w:rPr>
        <w:t>POBox</w:t>
      </w:r>
      <w:proofErr w:type="spellEnd"/>
      <w:r w:rsidRPr="00B967DA">
        <w:rPr>
          <w:rFonts w:ascii="Times New Roman" w:eastAsia="Corbel" w:hAnsi="Times New Roman" w:cs="Times New Roman"/>
          <w:iCs/>
          <w:sz w:val="24"/>
          <w:szCs w:val="24"/>
          <w:lang w:val="pt-BR"/>
        </w:rPr>
        <w:t xml:space="preserve"> 780, 13560-970, São Carlos, SP, </w:t>
      </w:r>
      <w:proofErr w:type="spellStart"/>
      <w:r w:rsidRPr="00B967DA">
        <w:rPr>
          <w:rFonts w:ascii="Times New Roman" w:eastAsia="Corbel" w:hAnsi="Times New Roman" w:cs="Times New Roman"/>
          <w:iCs/>
          <w:sz w:val="24"/>
          <w:szCs w:val="24"/>
          <w:lang w:val="pt-BR"/>
        </w:rPr>
        <w:t>Brazil</w:t>
      </w:r>
      <w:proofErr w:type="spellEnd"/>
      <w:r w:rsidRPr="00B967DA">
        <w:rPr>
          <w:rFonts w:ascii="Times New Roman" w:eastAsia="Corbel" w:hAnsi="Times New Roman" w:cs="Times New Roman"/>
          <w:iCs/>
          <w:sz w:val="24"/>
          <w:szCs w:val="24"/>
          <w:lang w:val="pt-BR"/>
        </w:rPr>
        <w:t>.</w:t>
      </w:r>
    </w:p>
    <w:p w:rsidR="006D48A0" w:rsidRDefault="00B967DA">
      <w:pPr>
        <w:rPr>
          <w:rFonts w:ascii="Times New Roman" w:hAnsi="Times New Roman" w:cs="Times New Roman"/>
          <w:sz w:val="24"/>
          <w:szCs w:val="24"/>
          <w:lang w:val="pt-BR"/>
        </w:rPr>
      </w:pPr>
      <w:r w:rsidRPr="007A4C0D">
        <w:rPr>
          <w:rFonts w:ascii="Times New Roman" w:hAnsi="Times New Roman" w:cs="Times New Roman"/>
          <w:sz w:val="24"/>
          <w:szCs w:val="24"/>
          <w:lang w:val="pt-BR"/>
        </w:rPr>
        <w:t>E-Mail:</w:t>
      </w:r>
      <w:r>
        <w:rPr>
          <w:rFonts w:ascii="Times New Roman" w:hAnsi="Times New Roman" w:cs="Times New Roman"/>
          <w:sz w:val="24"/>
          <w:szCs w:val="24"/>
          <w:lang w:val="pt-BR"/>
        </w:rPr>
        <w:t xml:space="preserve"> </w:t>
      </w:r>
      <w:hyperlink r:id="rId8" w:history="1">
        <w:r w:rsidRPr="00351C5D">
          <w:rPr>
            <w:rStyle w:val="Hyperlink"/>
            <w:rFonts w:ascii="Times New Roman" w:hAnsi="Times New Roman" w:cs="Times New Roman"/>
            <w:sz w:val="24"/>
            <w:szCs w:val="24"/>
            <w:lang w:val="pt-BR"/>
          </w:rPr>
          <w:t>mkansarister@gmail.com</w:t>
        </w:r>
      </w:hyperlink>
    </w:p>
    <w:p w:rsidR="00B967DA" w:rsidRPr="00B967DA" w:rsidRDefault="00B967DA">
      <w:pPr>
        <w:rPr>
          <w:rFonts w:ascii="Times New Roman" w:hAnsi="Times New Roman" w:cs="Times New Roman"/>
          <w:sz w:val="24"/>
          <w:szCs w:val="24"/>
          <w:lang w:val="pt-BR"/>
        </w:rPr>
      </w:pPr>
    </w:p>
    <w:p w:rsidR="00C84CD9" w:rsidRPr="00B967DA" w:rsidRDefault="00C84CD9" w:rsidP="00BC1CB9">
      <w:pPr>
        <w:jc w:val="both"/>
        <w:rPr>
          <w:rFonts w:ascii="Times New Roman" w:hAnsi="Times New Roman" w:cs="Times New Roman"/>
          <w:b/>
          <w:color w:val="000000" w:themeColor="text1"/>
          <w:sz w:val="24"/>
          <w:szCs w:val="24"/>
          <w:lang w:val="pt-BR"/>
        </w:rPr>
      </w:pPr>
      <w:r w:rsidRPr="00B967DA">
        <w:rPr>
          <w:rFonts w:ascii="Times New Roman" w:hAnsi="Times New Roman" w:cs="Times New Roman"/>
          <w:b/>
          <w:color w:val="000000" w:themeColor="text1"/>
          <w:sz w:val="24"/>
          <w:szCs w:val="24"/>
          <w:lang w:val="pt-BR"/>
        </w:rPr>
        <w:t>Abstract</w:t>
      </w:r>
    </w:p>
    <w:p w:rsidR="006D48A0" w:rsidRPr="007A4C0D" w:rsidRDefault="006D48A0" w:rsidP="00BF7643">
      <w:pPr>
        <w:spacing w:line="36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 xml:space="preserve">Carbon materials are </w:t>
      </w:r>
      <w:r w:rsidR="00F57387" w:rsidRPr="007A4C0D">
        <w:rPr>
          <w:rFonts w:ascii="Times New Roman" w:hAnsi="Times New Roman" w:cs="Times New Roman"/>
          <w:color w:val="000000" w:themeColor="text1"/>
          <w:sz w:val="24"/>
          <w:szCs w:val="24"/>
        </w:rPr>
        <w:t>continuing</w:t>
      </w:r>
      <w:r w:rsidRPr="007A4C0D">
        <w:rPr>
          <w:rFonts w:ascii="Times New Roman" w:hAnsi="Times New Roman" w:cs="Times New Roman"/>
          <w:color w:val="000000" w:themeColor="text1"/>
          <w:sz w:val="24"/>
          <w:szCs w:val="24"/>
        </w:rPr>
        <w:t xml:space="preserve"> in progress to accomplish the requirements of </w:t>
      </w:r>
      <w:r w:rsidR="00F57387" w:rsidRPr="007A4C0D">
        <w:rPr>
          <w:rFonts w:ascii="Times New Roman" w:hAnsi="Times New Roman" w:cs="Times New Roman"/>
          <w:color w:val="000000" w:themeColor="text1"/>
          <w:sz w:val="24"/>
          <w:szCs w:val="24"/>
        </w:rPr>
        <w:t>energy conversion and energy storage technologies</w:t>
      </w:r>
      <w:r w:rsidR="00956C5B" w:rsidRPr="007A4C0D">
        <w:rPr>
          <w:rFonts w:ascii="Times New Roman" w:hAnsi="Times New Roman" w:cs="Times New Roman"/>
          <w:color w:val="000000" w:themeColor="text1"/>
          <w:sz w:val="24"/>
          <w:szCs w:val="24"/>
        </w:rPr>
        <w:t xml:space="preserve"> because of its </w:t>
      </w:r>
      <w:r w:rsidR="00AA0F05">
        <w:rPr>
          <w:rFonts w:ascii="Times New Roman" w:hAnsi="Times New Roman" w:cs="Times New Roman"/>
          <w:color w:val="000000" w:themeColor="text1"/>
          <w:sz w:val="24"/>
          <w:szCs w:val="24"/>
        </w:rPr>
        <w:t xml:space="preserve">plenty </w:t>
      </w:r>
      <w:r w:rsidR="00F57387" w:rsidRPr="007A4C0D">
        <w:rPr>
          <w:rFonts w:ascii="Times New Roman" w:hAnsi="Times New Roman" w:cs="Times New Roman"/>
          <w:color w:val="000000" w:themeColor="text1"/>
          <w:sz w:val="24"/>
          <w:szCs w:val="24"/>
        </w:rPr>
        <w:t xml:space="preserve">in nature, </w:t>
      </w:r>
      <w:r w:rsidR="00956C5B" w:rsidRPr="007A4C0D">
        <w:rPr>
          <w:rFonts w:ascii="Times New Roman" w:hAnsi="Times New Roman" w:cs="Times New Roman"/>
          <w:color w:val="000000" w:themeColor="text1"/>
          <w:sz w:val="24"/>
          <w:szCs w:val="24"/>
        </w:rPr>
        <w:t xml:space="preserve">high surface area, outstanding electrical properties, </w:t>
      </w:r>
      <w:r w:rsidR="00F57387" w:rsidRPr="007A4C0D">
        <w:rPr>
          <w:rFonts w:ascii="Times New Roman" w:hAnsi="Times New Roman" w:cs="Times New Roman"/>
          <w:color w:val="000000" w:themeColor="text1"/>
          <w:sz w:val="24"/>
          <w:szCs w:val="24"/>
        </w:rPr>
        <w:t xml:space="preserve">and </w:t>
      </w:r>
      <w:r w:rsidRPr="007A4C0D">
        <w:rPr>
          <w:rFonts w:ascii="Times New Roman" w:hAnsi="Times New Roman" w:cs="Times New Roman"/>
          <w:color w:val="000000" w:themeColor="text1"/>
          <w:sz w:val="24"/>
          <w:szCs w:val="24"/>
        </w:rPr>
        <w:t xml:space="preserve">readily obtained from varieties of </w:t>
      </w:r>
      <w:r w:rsidR="001F2C77" w:rsidRPr="007A4C0D">
        <w:rPr>
          <w:rFonts w:ascii="Times New Roman" w:hAnsi="Times New Roman" w:cs="Times New Roman"/>
          <w:color w:val="000000" w:themeColor="text1"/>
          <w:sz w:val="24"/>
          <w:szCs w:val="24"/>
        </w:rPr>
        <w:t xml:space="preserve">chemical and natural </w:t>
      </w:r>
      <w:r w:rsidR="00F57387" w:rsidRPr="007A4C0D">
        <w:rPr>
          <w:rFonts w:ascii="Times New Roman" w:hAnsi="Times New Roman" w:cs="Times New Roman"/>
          <w:color w:val="000000" w:themeColor="text1"/>
          <w:sz w:val="24"/>
          <w:szCs w:val="24"/>
        </w:rPr>
        <w:t>sources</w:t>
      </w:r>
      <w:r w:rsidRPr="007A4C0D">
        <w:rPr>
          <w:rFonts w:ascii="Times New Roman" w:hAnsi="Times New Roman" w:cs="Times New Roman"/>
          <w:color w:val="000000" w:themeColor="text1"/>
          <w:sz w:val="24"/>
          <w:szCs w:val="24"/>
        </w:rPr>
        <w:t>.</w:t>
      </w:r>
      <w:r w:rsidR="00834FF2" w:rsidRPr="007A4C0D">
        <w:rPr>
          <w:rFonts w:ascii="Times New Roman" w:hAnsi="Times New Roman" w:cs="Times New Roman"/>
          <w:color w:val="000000" w:themeColor="text1"/>
          <w:sz w:val="24"/>
          <w:szCs w:val="24"/>
        </w:rPr>
        <w:t xml:space="preserve"> Recently, carbon-</w:t>
      </w:r>
      <w:r w:rsidR="00F82872" w:rsidRPr="007A4C0D">
        <w:rPr>
          <w:rFonts w:ascii="Times New Roman" w:hAnsi="Times New Roman" w:cs="Times New Roman"/>
          <w:color w:val="000000" w:themeColor="text1"/>
          <w:sz w:val="24"/>
          <w:szCs w:val="24"/>
        </w:rPr>
        <w:t>based electrocatalysts</w:t>
      </w:r>
      <w:r w:rsidR="00834FF2" w:rsidRPr="007A4C0D">
        <w:rPr>
          <w:rFonts w:ascii="Times New Roman" w:hAnsi="Times New Roman" w:cs="Times New Roman"/>
          <w:color w:val="000000" w:themeColor="text1"/>
          <w:sz w:val="24"/>
          <w:szCs w:val="24"/>
        </w:rPr>
        <w:t xml:space="preserve"> ha</w:t>
      </w:r>
      <w:r w:rsidR="00AA0F05">
        <w:rPr>
          <w:rFonts w:ascii="Times New Roman" w:hAnsi="Times New Roman" w:cs="Times New Roman"/>
          <w:color w:val="000000" w:themeColor="text1"/>
          <w:sz w:val="24"/>
          <w:szCs w:val="24"/>
        </w:rPr>
        <w:t xml:space="preserve">ve been developed in the quest to </w:t>
      </w:r>
      <w:r w:rsidR="00F82872" w:rsidRPr="007A4C0D">
        <w:rPr>
          <w:rFonts w:ascii="Times New Roman" w:hAnsi="Times New Roman" w:cs="Times New Roman"/>
          <w:color w:val="000000" w:themeColor="text1"/>
          <w:sz w:val="24"/>
          <w:szCs w:val="24"/>
        </w:rPr>
        <w:t>replace</w:t>
      </w:r>
      <w:r w:rsidR="001F2C77" w:rsidRPr="007A4C0D">
        <w:rPr>
          <w:rFonts w:ascii="Times New Roman" w:hAnsi="Times New Roman" w:cs="Times New Roman"/>
          <w:color w:val="000000" w:themeColor="text1"/>
          <w:sz w:val="24"/>
          <w:szCs w:val="24"/>
        </w:rPr>
        <w:t>ment of</w:t>
      </w:r>
      <w:r w:rsidR="00834FF2" w:rsidRPr="007A4C0D">
        <w:rPr>
          <w:rFonts w:ascii="Times New Roman" w:hAnsi="Times New Roman" w:cs="Times New Roman"/>
          <w:color w:val="000000" w:themeColor="text1"/>
          <w:sz w:val="24"/>
          <w:szCs w:val="24"/>
        </w:rPr>
        <w:t xml:space="preserve"> noble metal </w:t>
      </w:r>
      <w:r w:rsidR="00F82872" w:rsidRPr="007A4C0D">
        <w:rPr>
          <w:rFonts w:ascii="Times New Roman" w:hAnsi="Times New Roman" w:cs="Times New Roman"/>
          <w:color w:val="000000" w:themeColor="text1"/>
          <w:sz w:val="24"/>
          <w:szCs w:val="24"/>
        </w:rPr>
        <w:t xml:space="preserve">based </w:t>
      </w:r>
      <w:r w:rsidR="00834FF2" w:rsidRPr="007A4C0D">
        <w:rPr>
          <w:rFonts w:ascii="Times New Roman" w:hAnsi="Times New Roman" w:cs="Times New Roman"/>
          <w:color w:val="000000" w:themeColor="text1"/>
          <w:sz w:val="24"/>
          <w:szCs w:val="24"/>
        </w:rPr>
        <w:t>catalysts for low cost</w:t>
      </w:r>
      <w:r w:rsidR="00ED1165" w:rsidRPr="007A4C0D">
        <w:rPr>
          <w:rFonts w:ascii="Times New Roman" w:hAnsi="Times New Roman" w:cs="Times New Roman"/>
          <w:color w:val="000000" w:themeColor="text1"/>
          <w:sz w:val="24"/>
          <w:szCs w:val="24"/>
        </w:rPr>
        <w:t xml:space="preserve"> energy conversion technologies, such as fuel cell, water splitting, and metal-air batteries.</w:t>
      </w:r>
      <w:r w:rsidR="007D33EB" w:rsidRPr="007A4C0D">
        <w:rPr>
          <w:rFonts w:ascii="Times New Roman" w:hAnsi="Times New Roman" w:cs="Times New Roman"/>
          <w:color w:val="000000" w:themeColor="text1"/>
          <w:sz w:val="24"/>
          <w:szCs w:val="24"/>
        </w:rPr>
        <w:t xml:space="preserve"> Herein, we will present </w:t>
      </w:r>
      <w:r w:rsidR="00AA0F05">
        <w:rPr>
          <w:rFonts w:ascii="Times New Roman" w:hAnsi="Times New Roman" w:cs="Times New Roman"/>
          <w:color w:val="000000" w:themeColor="text1"/>
          <w:sz w:val="24"/>
          <w:szCs w:val="24"/>
        </w:rPr>
        <w:t xml:space="preserve">our </w:t>
      </w:r>
      <w:r w:rsidR="007D33EB" w:rsidRPr="007A4C0D">
        <w:rPr>
          <w:rFonts w:ascii="Times New Roman" w:hAnsi="Times New Roman" w:cs="Times New Roman"/>
          <w:color w:val="000000" w:themeColor="text1"/>
          <w:sz w:val="24"/>
          <w:szCs w:val="24"/>
        </w:rPr>
        <w:t>short</w:t>
      </w:r>
      <w:r w:rsidR="00834FF2" w:rsidRPr="007A4C0D">
        <w:rPr>
          <w:rFonts w:ascii="Times New Roman" w:hAnsi="Times New Roman" w:cs="Times New Roman"/>
          <w:color w:val="000000" w:themeColor="text1"/>
          <w:sz w:val="24"/>
          <w:szCs w:val="24"/>
        </w:rPr>
        <w:t xml:space="preserve"> overview </w:t>
      </w:r>
      <w:r w:rsidR="00AA0F05">
        <w:rPr>
          <w:rFonts w:ascii="Times New Roman" w:hAnsi="Times New Roman" w:cs="Times New Roman"/>
          <w:color w:val="000000" w:themeColor="text1"/>
          <w:sz w:val="24"/>
          <w:szCs w:val="24"/>
        </w:rPr>
        <w:t>on</w:t>
      </w:r>
      <w:r w:rsidR="00834FF2" w:rsidRPr="007A4C0D">
        <w:rPr>
          <w:rFonts w:ascii="Times New Roman" w:hAnsi="Times New Roman" w:cs="Times New Roman"/>
          <w:color w:val="000000" w:themeColor="text1"/>
          <w:sz w:val="24"/>
          <w:szCs w:val="24"/>
        </w:rPr>
        <w:t xml:space="preserve"> </w:t>
      </w:r>
      <w:r w:rsidR="00F92B39">
        <w:rPr>
          <w:rFonts w:ascii="Times New Roman" w:hAnsi="Times New Roman" w:cs="Times New Roman"/>
          <w:color w:val="000000" w:themeColor="text1"/>
          <w:sz w:val="24"/>
          <w:szCs w:val="24"/>
        </w:rPr>
        <w:t>recent</w:t>
      </w:r>
      <w:r w:rsidR="00AA0F05">
        <w:rPr>
          <w:rFonts w:ascii="Times New Roman" w:hAnsi="Times New Roman" w:cs="Times New Roman"/>
          <w:color w:val="000000" w:themeColor="text1"/>
          <w:sz w:val="24"/>
          <w:szCs w:val="24"/>
        </w:rPr>
        <w:t>ly</w:t>
      </w:r>
      <w:r w:rsidR="00F92B39">
        <w:rPr>
          <w:rFonts w:ascii="Times New Roman" w:hAnsi="Times New Roman" w:cs="Times New Roman"/>
          <w:color w:val="000000" w:themeColor="text1"/>
          <w:sz w:val="24"/>
          <w:szCs w:val="24"/>
        </w:rPr>
        <w:t xml:space="preserve"> </w:t>
      </w:r>
      <w:r w:rsidR="00AA0F05">
        <w:rPr>
          <w:rFonts w:ascii="Times New Roman" w:hAnsi="Times New Roman" w:cs="Times New Roman"/>
          <w:color w:val="000000" w:themeColor="text1"/>
          <w:sz w:val="24"/>
          <w:szCs w:val="24"/>
        </w:rPr>
        <w:t xml:space="preserve">developed </w:t>
      </w:r>
      <w:r w:rsidR="00834FF2" w:rsidRPr="007A4C0D">
        <w:rPr>
          <w:rFonts w:ascii="Times New Roman" w:hAnsi="Times New Roman" w:cs="Times New Roman"/>
          <w:color w:val="000000" w:themeColor="text1"/>
          <w:sz w:val="24"/>
          <w:szCs w:val="24"/>
        </w:rPr>
        <w:t xml:space="preserve">carbon-based electrocatalysts </w:t>
      </w:r>
      <w:r w:rsidR="00F82872" w:rsidRPr="007A4C0D">
        <w:rPr>
          <w:rFonts w:ascii="Times New Roman" w:hAnsi="Times New Roman" w:cs="Times New Roman"/>
          <w:color w:val="000000" w:themeColor="text1"/>
          <w:sz w:val="24"/>
          <w:szCs w:val="24"/>
        </w:rPr>
        <w:t>for energy conversion reactions</w:t>
      </w:r>
      <w:r w:rsidR="00894145" w:rsidRPr="007A4C0D">
        <w:rPr>
          <w:rFonts w:ascii="Times New Roman" w:hAnsi="Times New Roman" w:cs="Times New Roman"/>
          <w:color w:val="000000" w:themeColor="text1"/>
          <w:sz w:val="24"/>
          <w:szCs w:val="24"/>
        </w:rPr>
        <w:t xml:space="preserve"> </w:t>
      </w:r>
      <w:r w:rsidR="00AA0F05">
        <w:rPr>
          <w:rFonts w:ascii="Times New Roman" w:hAnsi="Times New Roman" w:cs="Times New Roman"/>
          <w:color w:val="000000" w:themeColor="text1"/>
          <w:sz w:val="24"/>
          <w:szCs w:val="24"/>
        </w:rPr>
        <w:t xml:space="preserve">such as </w:t>
      </w:r>
      <w:r w:rsidR="00894145" w:rsidRPr="007A4C0D">
        <w:rPr>
          <w:rFonts w:ascii="Times New Roman" w:hAnsi="Times New Roman" w:cs="Times New Roman"/>
          <w:color w:val="000000" w:themeColor="text1"/>
          <w:sz w:val="24"/>
          <w:szCs w:val="24"/>
        </w:rPr>
        <w:t>oxygen reduction</w:t>
      </w:r>
      <w:r w:rsidR="00D75DB0" w:rsidRPr="007A4C0D">
        <w:rPr>
          <w:rFonts w:ascii="Times New Roman" w:hAnsi="Times New Roman" w:cs="Times New Roman"/>
          <w:color w:val="000000" w:themeColor="text1"/>
          <w:sz w:val="24"/>
          <w:szCs w:val="24"/>
        </w:rPr>
        <w:t xml:space="preserve">, </w:t>
      </w:r>
      <w:r w:rsidR="00894145" w:rsidRPr="007A4C0D">
        <w:rPr>
          <w:rFonts w:ascii="Times New Roman" w:hAnsi="Times New Roman" w:cs="Times New Roman"/>
          <w:color w:val="000000" w:themeColor="text1"/>
          <w:sz w:val="24"/>
          <w:szCs w:val="24"/>
        </w:rPr>
        <w:t>oxygen evolution</w:t>
      </w:r>
      <w:r w:rsidR="00D75DB0" w:rsidRPr="007A4C0D">
        <w:rPr>
          <w:rFonts w:ascii="Times New Roman" w:hAnsi="Times New Roman" w:cs="Times New Roman"/>
          <w:color w:val="000000" w:themeColor="text1"/>
          <w:sz w:val="24"/>
          <w:szCs w:val="24"/>
        </w:rPr>
        <w:t xml:space="preserve">, and </w:t>
      </w:r>
      <w:r w:rsidR="00894145" w:rsidRPr="007A4C0D">
        <w:rPr>
          <w:rFonts w:ascii="Times New Roman" w:hAnsi="Times New Roman" w:cs="Times New Roman"/>
          <w:color w:val="000000" w:themeColor="text1"/>
          <w:sz w:val="24"/>
          <w:szCs w:val="24"/>
        </w:rPr>
        <w:t>hydrogen evolution reactions</w:t>
      </w:r>
      <w:r w:rsidR="00AA0F05">
        <w:rPr>
          <w:rFonts w:ascii="Times New Roman" w:hAnsi="Times New Roman" w:cs="Times New Roman"/>
          <w:color w:val="000000" w:themeColor="text1"/>
          <w:sz w:val="24"/>
          <w:szCs w:val="24"/>
        </w:rPr>
        <w:t>,</w:t>
      </w:r>
      <w:r w:rsidR="00AF61EF" w:rsidRPr="007A4C0D">
        <w:rPr>
          <w:rFonts w:ascii="Times New Roman" w:hAnsi="Times New Roman" w:cs="Times New Roman"/>
          <w:color w:val="000000" w:themeColor="text1"/>
          <w:sz w:val="24"/>
          <w:szCs w:val="24"/>
        </w:rPr>
        <w:t xml:space="preserve"> along with challenges and perspectives in the emerging field of metal-free electrocatalysts</w:t>
      </w:r>
      <w:r w:rsidR="00F82872" w:rsidRPr="007A4C0D">
        <w:rPr>
          <w:rFonts w:ascii="Times New Roman" w:hAnsi="Times New Roman" w:cs="Times New Roman"/>
          <w:color w:val="000000" w:themeColor="text1"/>
          <w:sz w:val="24"/>
          <w:szCs w:val="24"/>
        </w:rPr>
        <w:t xml:space="preserve">. </w:t>
      </w:r>
      <w:r w:rsidR="0088170A" w:rsidRPr="007A4C0D">
        <w:rPr>
          <w:rFonts w:ascii="Times New Roman" w:hAnsi="Times New Roman" w:cs="Times New Roman"/>
          <w:color w:val="000000" w:themeColor="text1"/>
          <w:sz w:val="24"/>
          <w:szCs w:val="24"/>
        </w:rPr>
        <w:t xml:space="preserve"> </w:t>
      </w:r>
    </w:p>
    <w:p w:rsidR="00EB0511" w:rsidRDefault="003253FA" w:rsidP="00BC1CB9">
      <w:pPr>
        <w:jc w:val="both"/>
        <w:rPr>
          <w:rFonts w:ascii="Times New Roman" w:hAnsi="Times New Roman" w:cs="Times New Roman"/>
          <w:color w:val="000000" w:themeColor="text1"/>
          <w:sz w:val="24"/>
          <w:szCs w:val="24"/>
        </w:rPr>
      </w:pPr>
      <w:r w:rsidRPr="003253FA">
        <w:rPr>
          <w:rFonts w:ascii="Times New Roman" w:hAnsi="Times New Roman" w:cs="Times New Roman"/>
          <w:b/>
          <w:i/>
          <w:color w:val="000000" w:themeColor="text1"/>
          <w:sz w:val="24"/>
          <w:szCs w:val="24"/>
        </w:rPr>
        <w:t>Keywords:</w:t>
      </w:r>
      <w:r>
        <w:rPr>
          <w:rFonts w:ascii="Times New Roman" w:hAnsi="Times New Roman" w:cs="Times New Roman"/>
          <w:color w:val="000000" w:themeColor="text1"/>
          <w:sz w:val="24"/>
          <w:szCs w:val="24"/>
        </w:rPr>
        <w:t xml:space="preserve"> carbon nanomaterials; graphene; metal-free electrocatalyst; hydrogen evolution reaction </w:t>
      </w:r>
    </w:p>
    <w:p w:rsidR="003253FA" w:rsidRPr="007A4C0D" w:rsidRDefault="003253FA" w:rsidP="00BC1CB9">
      <w:pPr>
        <w:jc w:val="both"/>
        <w:rPr>
          <w:rFonts w:ascii="Times New Roman" w:hAnsi="Times New Roman" w:cs="Times New Roman"/>
          <w:color w:val="000000" w:themeColor="text1"/>
          <w:sz w:val="24"/>
          <w:szCs w:val="24"/>
        </w:rPr>
      </w:pPr>
    </w:p>
    <w:p w:rsidR="00FB7A8B" w:rsidRPr="007A4C0D" w:rsidRDefault="00FB7A8B" w:rsidP="00FB7A8B">
      <w:pPr>
        <w:jc w:val="both"/>
        <w:rPr>
          <w:rFonts w:ascii="Times New Roman" w:hAnsi="Times New Roman" w:cs="Times New Roman"/>
          <w:b/>
          <w:color w:val="000000" w:themeColor="text1"/>
          <w:sz w:val="24"/>
          <w:szCs w:val="24"/>
        </w:rPr>
      </w:pPr>
      <w:r w:rsidRPr="007A4C0D">
        <w:rPr>
          <w:rFonts w:ascii="Times New Roman" w:hAnsi="Times New Roman" w:cs="Times New Roman"/>
          <w:b/>
          <w:color w:val="000000" w:themeColor="text1"/>
          <w:sz w:val="24"/>
          <w:szCs w:val="24"/>
        </w:rPr>
        <w:t>Background</w:t>
      </w:r>
    </w:p>
    <w:p w:rsidR="00EB0511" w:rsidRPr="007A4C0D" w:rsidRDefault="00EB0511" w:rsidP="00BF7643">
      <w:pPr>
        <w:spacing w:line="360" w:lineRule="auto"/>
        <w:jc w:val="both"/>
        <w:rPr>
          <w:rFonts w:ascii="Times New Roman" w:hAnsi="Times New Roman" w:cs="Times New Roman"/>
          <w:sz w:val="24"/>
          <w:szCs w:val="24"/>
        </w:rPr>
      </w:pPr>
      <w:r w:rsidRPr="007A4C0D">
        <w:rPr>
          <w:rFonts w:ascii="Times New Roman" w:hAnsi="Times New Roman" w:cs="Times New Roman"/>
          <w:sz w:val="24"/>
          <w:szCs w:val="24"/>
        </w:rPr>
        <w:t>Energy need is one of the most important issues of this epoch. The challenge is how to produce clean energy in efficient way without burning fossil fuels. Hydrogen is considered totally non-polluting fuel but unlike fossil fuels it does not typically occurs by itself in nature, despite being a most abundant element on the earth, theref</w:t>
      </w:r>
      <w:r w:rsidR="00F215EA">
        <w:rPr>
          <w:rFonts w:ascii="Times New Roman" w:hAnsi="Times New Roman" w:cs="Times New Roman"/>
          <w:sz w:val="24"/>
          <w:szCs w:val="24"/>
        </w:rPr>
        <w:t xml:space="preserve">ore, it must be generated from </w:t>
      </w:r>
      <w:r w:rsidRPr="007A4C0D">
        <w:rPr>
          <w:rFonts w:ascii="Times New Roman" w:hAnsi="Times New Roman" w:cs="Times New Roman"/>
          <w:sz w:val="24"/>
          <w:szCs w:val="24"/>
        </w:rPr>
        <w:t xml:space="preserve">chemical source, that contain hydrogen molecules. It is observed that the world produces more than 50 billion kilograms </w:t>
      </w:r>
      <w:r w:rsidRPr="007A4C0D">
        <w:rPr>
          <w:rFonts w:ascii="Times New Roman" w:hAnsi="Times New Roman" w:cs="Times New Roman"/>
          <w:sz w:val="24"/>
          <w:szCs w:val="24"/>
        </w:rPr>
        <w:lastRenderedPageBreak/>
        <w:t xml:space="preserve">of hydrogen each year and more than 95 percent generated from fossil fuels through steam reformation of natural gas. This process inherent additional costs to manufacturers, consumers, and it is environmentally unsafe. </w:t>
      </w:r>
      <w:r w:rsidR="009D0CDC" w:rsidRPr="007A4C0D">
        <w:rPr>
          <w:rFonts w:ascii="Times New Roman" w:hAnsi="Times New Roman" w:cs="Times New Roman"/>
          <w:sz w:val="24"/>
          <w:szCs w:val="24"/>
        </w:rPr>
        <w:t>To avoid future devastation caused by energy collapse, the need for renewable energy has engrossed tremendous</w:t>
      </w:r>
      <w:r w:rsidR="00F215EA">
        <w:rPr>
          <w:rFonts w:ascii="Times New Roman" w:hAnsi="Times New Roman" w:cs="Times New Roman"/>
          <w:sz w:val="24"/>
          <w:szCs w:val="24"/>
        </w:rPr>
        <w:t>ly</w:t>
      </w:r>
      <w:r w:rsidR="009D0CDC" w:rsidRPr="007A4C0D">
        <w:rPr>
          <w:rFonts w:ascii="Times New Roman" w:hAnsi="Times New Roman" w:cs="Times New Roman"/>
          <w:sz w:val="24"/>
          <w:szCs w:val="24"/>
        </w:rPr>
        <w:t xml:space="preserve">. </w:t>
      </w:r>
      <w:proofErr w:type="gramStart"/>
      <w:r w:rsidR="009D0CDC" w:rsidRPr="007A4C0D">
        <w:rPr>
          <w:rFonts w:ascii="Times New Roman" w:hAnsi="Times New Roman" w:cs="Times New Roman"/>
          <w:sz w:val="24"/>
          <w:szCs w:val="24"/>
        </w:rPr>
        <w:t>In order to</w:t>
      </w:r>
      <w:proofErr w:type="gramEnd"/>
      <w:r w:rsidR="009D0CDC" w:rsidRPr="007A4C0D">
        <w:rPr>
          <w:rFonts w:ascii="Times New Roman" w:hAnsi="Times New Roman" w:cs="Times New Roman"/>
          <w:sz w:val="24"/>
          <w:szCs w:val="24"/>
        </w:rPr>
        <w:t xml:space="preserve"> make effective use of renewable energy, it is imperative to develop high-performance, low-cost, and environmentally friendly energy conversion systems. </w:t>
      </w:r>
      <w:r w:rsidR="00297AE9" w:rsidRPr="007A4C0D">
        <w:rPr>
          <w:rFonts w:ascii="Times New Roman" w:hAnsi="Times New Roman" w:cs="Times New Roman"/>
          <w:sz w:val="24"/>
          <w:szCs w:val="24"/>
        </w:rPr>
        <w:t>In this regard</w:t>
      </w:r>
      <w:r w:rsidRPr="007A4C0D">
        <w:rPr>
          <w:rFonts w:ascii="Times New Roman" w:hAnsi="Times New Roman" w:cs="Times New Roman"/>
          <w:sz w:val="24"/>
          <w:szCs w:val="24"/>
        </w:rPr>
        <w:t xml:space="preserve">, water is an ultimate option because it is sustainable and </w:t>
      </w:r>
      <w:r w:rsidR="00C47F84" w:rsidRPr="007A4C0D">
        <w:rPr>
          <w:rFonts w:ascii="Times New Roman" w:hAnsi="Times New Roman" w:cs="Times New Roman"/>
          <w:sz w:val="24"/>
          <w:szCs w:val="24"/>
        </w:rPr>
        <w:t>readily</w:t>
      </w:r>
      <w:r w:rsidRPr="007A4C0D">
        <w:rPr>
          <w:rFonts w:ascii="Times New Roman" w:hAnsi="Times New Roman" w:cs="Times New Roman"/>
          <w:sz w:val="24"/>
          <w:szCs w:val="24"/>
        </w:rPr>
        <w:t xml:space="preserve"> </w:t>
      </w:r>
      <w:r w:rsidR="00C47F84" w:rsidRPr="007A4C0D">
        <w:rPr>
          <w:rFonts w:ascii="Times New Roman" w:hAnsi="Times New Roman" w:cs="Times New Roman"/>
          <w:sz w:val="24"/>
          <w:szCs w:val="24"/>
        </w:rPr>
        <w:t>available</w:t>
      </w:r>
      <w:r w:rsidRPr="007A4C0D">
        <w:rPr>
          <w:rFonts w:ascii="Times New Roman" w:hAnsi="Times New Roman" w:cs="Times New Roman"/>
          <w:sz w:val="24"/>
          <w:szCs w:val="24"/>
        </w:rPr>
        <w:t xml:space="preserve">. Catalytic water splitting to produce hydrogen is an advanced electrochemical technique but water splitting needs </w:t>
      </w:r>
      <w:r w:rsidR="003746EC">
        <w:rPr>
          <w:rFonts w:ascii="Times New Roman" w:hAnsi="Times New Roman" w:cs="Times New Roman"/>
          <w:sz w:val="24"/>
          <w:szCs w:val="24"/>
        </w:rPr>
        <w:t xml:space="preserve">expensive </w:t>
      </w:r>
      <w:r w:rsidR="008E7BBB">
        <w:rPr>
          <w:rFonts w:ascii="Times New Roman" w:hAnsi="Times New Roman" w:cs="Times New Roman"/>
          <w:sz w:val="24"/>
          <w:szCs w:val="24"/>
        </w:rPr>
        <w:t xml:space="preserve">novel metal based </w:t>
      </w:r>
      <w:r w:rsidRPr="007A4C0D">
        <w:rPr>
          <w:rFonts w:ascii="Times New Roman" w:hAnsi="Times New Roman" w:cs="Times New Roman"/>
          <w:sz w:val="24"/>
          <w:szCs w:val="24"/>
        </w:rPr>
        <w:t>catalyst</w:t>
      </w:r>
      <w:r w:rsidR="008E7BBB">
        <w:rPr>
          <w:rFonts w:ascii="Times New Roman" w:hAnsi="Times New Roman" w:cs="Times New Roman"/>
          <w:sz w:val="24"/>
          <w:szCs w:val="24"/>
        </w:rPr>
        <w:t xml:space="preserve">s </w:t>
      </w:r>
      <w:r w:rsidR="003746EC">
        <w:rPr>
          <w:rFonts w:ascii="Times New Roman" w:hAnsi="Times New Roman" w:cs="Times New Roman"/>
          <w:sz w:val="24"/>
          <w:szCs w:val="24"/>
        </w:rPr>
        <w:t xml:space="preserve">(e.g., </w:t>
      </w:r>
      <w:r w:rsidR="008E7BBB">
        <w:rPr>
          <w:rFonts w:ascii="Times New Roman" w:hAnsi="Times New Roman" w:cs="Times New Roman"/>
          <w:sz w:val="24"/>
          <w:szCs w:val="24"/>
        </w:rPr>
        <w:t>Pt</w:t>
      </w:r>
      <w:r w:rsidR="003746EC">
        <w:rPr>
          <w:rFonts w:ascii="Times New Roman" w:hAnsi="Times New Roman" w:cs="Times New Roman"/>
          <w:sz w:val="24"/>
          <w:szCs w:val="24"/>
        </w:rPr>
        <w:t>)</w:t>
      </w:r>
      <w:r w:rsidR="008E7BBB">
        <w:rPr>
          <w:rFonts w:ascii="Times New Roman" w:hAnsi="Times New Roman" w:cs="Times New Roman"/>
          <w:sz w:val="24"/>
          <w:szCs w:val="24"/>
        </w:rPr>
        <w:t xml:space="preserve"> </w:t>
      </w:r>
      <w:r w:rsidRPr="007A4C0D">
        <w:rPr>
          <w:rFonts w:ascii="Times New Roman" w:hAnsi="Times New Roman" w:cs="Times New Roman"/>
          <w:sz w:val="24"/>
          <w:szCs w:val="24"/>
        </w:rPr>
        <w:t>to accelerate the rate of hydrogen production and to lower the energy loss in the process.</w:t>
      </w:r>
    </w:p>
    <w:p w:rsidR="003253FA" w:rsidRDefault="00EB0511" w:rsidP="00BF7643">
      <w:pPr>
        <w:autoSpaceDE w:val="0"/>
        <w:autoSpaceDN w:val="0"/>
        <w:adjustRightInd w:val="0"/>
        <w:spacing w:after="0"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lang w:val="en"/>
        </w:rPr>
        <w:t>Electrocatalysis is the heart of the electrochemical energy conversion. Renewable energy technologies such as fuel cells, water splitting, and metal-air batteries are the promising means of the increasing global need of energy, offering clean and sustainable energy resources.</w:t>
      </w:r>
      <w:r w:rsidR="00975CF5" w:rsidRPr="007A4C0D">
        <w:rPr>
          <w:rFonts w:ascii="Times New Roman" w:hAnsi="Times New Roman" w:cs="Times New Roman"/>
          <w:sz w:val="24"/>
          <w:szCs w:val="24"/>
          <w:lang w:val="en"/>
        </w:rPr>
        <w:t xml:space="preserve"> But</w:t>
      </w:r>
      <w:r w:rsidRPr="007A4C0D">
        <w:rPr>
          <w:rFonts w:ascii="Times New Roman" w:hAnsi="Times New Roman" w:cs="Times New Roman"/>
          <w:sz w:val="24"/>
          <w:szCs w:val="24"/>
          <w:lang w:val="en"/>
        </w:rPr>
        <w:t xml:space="preserve"> the key to success is the development of </w:t>
      </w:r>
      <w:r w:rsidR="00FB53C7">
        <w:rPr>
          <w:rFonts w:ascii="Times New Roman" w:hAnsi="Times New Roman" w:cs="Times New Roman"/>
          <w:sz w:val="24"/>
          <w:szCs w:val="24"/>
          <w:lang w:val="en"/>
        </w:rPr>
        <w:t xml:space="preserve">nonnoble metal, </w:t>
      </w:r>
      <w:r w:rsidRPr="007A4C0D">
        <w:rPr>
          <w:rFonts w:ascii="Times New Roman" w:hAnsi="Times New Roman" w:cs="Times New Roman"/>
          <w:sz w:val="24"/>
          <w:szCs w:val="24"/>
          <w:lang w:val="en"/>
        </w:rPr>
        <w:t xml:space="preserve">robust, cost effective, and earth-abundant material based electrocatalysts that catalyze the reactions which take place in renewable energy systems such as oxygen reduction reaction (ORR), oxygen evolution reaction (OER), and hydrogen evolution reaction (HER) with high efficiency and stability. </w:t>
      </w:r>
      <w:r w:rsidRPr="007A4C0D">
        <w:rPr>
          <w:rFonts w:ascii="Times New Roman" w:hAnsi="Times New Roman" w:cs="Times New Roman"/>
          <w:color w:val="000000" w:themeColor="text1"/>
          <w:sz w:val="24"/>
          <w:szCs w:val="24"/>
          <w:shd w:val="clear" w:color="auto" w:fill="FFFFFF"/>
        </w:rPr>
        <w:t>Benchmark Pt</w:t>
      </w:r>
      <w:r w:rsidR="00AF61EF" w:rsidRPr="007A4C0D">
        <w:rPr>
          <w:rFonts w:ascii="Times New Roman" w:hAnsi="Times New Roman" w:cs="Times New Roman"/>
          <w:color w:val="000000" w:themeColor="text1"/>
          <w:sz w:val="24"/>
          <w:szCs w:val="24"/>
          <w:shd w:val="clear" w:color="auto" w:fill="FFFFFF"/>
        </w:rPr>
        <w:t xml:space="preserve">, </w:t>
      </w:r>
      <w:proofErr w:type="spellStart"/>
      <w:r w:rsidR="00AF61EF" w:rsidRPr="007A4C0D">
        <w:rPr>
          <w:rFonts w:ascii="Times New Roman" w:hAnsi="Times New Roman" w:cs="Times New Roman"/>
          <w:color w:val="000000" w:themeColor="text1"/>
          <w:sz w:val="24"/>
          <w:szCs w:val="24"/>
          <w:shd w:val="clear" w:color="auto" w:fill="FFFFFF"/>
        </w:rPr>
        <w:t>Ir</w:t>
      </w:r>
      <w:proofErr w:type="spellEnd"/>
      <w:r w:rsidR="00AF61EF" w:rsidRPr="007A4C0D">
        <w:rPr>
          <w:rFonts w:ascii="Times New Roman" w:hAnsi="Times New Roman" w:cs="Times New Roman"/>
          <w:color w:val="000000" w:themeColor="text1"/>
          <w:sz w:val="24"/>
          <w:szCs w:val="24"/>
          <w:shd w:val="clear" w:color="auto" w:fill="FFFFFF"/>
        </w:rPr>
        <w:t xml:space="preserve">, </w:t>
      </w:r>
      <w:proofErr w:type="spellStart"/>
      <w:r w:rsidR="00AF61EF" w:rsidRPr="007A4C0D">
        <w:rPr>
          <w:rFonts w:ascii="Times New Roman" w:hAnsi="Times New Roman" w:cs="Times New Roman"/>
          <w:color w:val="000000" w:themeColor="text1"/>
          <w:sz w:val="24"/>
          <w:szCs w:val="24"/>
          <w:shd w:val="clear" w:color="auto" w:fill="FFFFFF"/>
        </w:rPr>
        <w:t>Pd</w:t>
      </w:r>
      <w:proofErr w:type="spellEnd"/>
      <w:r w:rsidRPr="007A4C0D">
        <w:rPr>
          <w:rFonts w:ascii="Times New Roman" w:hAnsi="Times New Roman" w:cs="Times New Roman"/>
          <w:color w:val="000000" w:themeColor="text1"/>
          <w:sz w:val="24"/>
          <w:szCs w:val="24"/>
          <w:shd w:val="clear" w:color="auto" w:fill="FFFFFF"/>
        </w:rPr>
        <w:t>-based and RuO</w:t>
      </w:r>
      <w:r w:rsidRPr="007A4C0D">
        <w:rPr>
          <w:rFonts w:ascii="Times New Roman" w:hAnsi="Times New Roman" w:cs="Times New Roman"/>
          <w:color w:val="000000" w:themeColor="text1"/>
          <w:sz w:val="24"/>
          <w:szCs w:val="24"/>
          <w:shd w:val="clear" w:color="auto" w:fill="FFFFFF"/>
          <w:vertAlign w:val="subscript"/>
        </w:rPr>
        <w:t>2</w:t>
      </w:r>
      <w:r w:rsidRPr="007A4C0D">
        <w:rPr>
          <w:rFonts w:ascii="Times New Roman" w:hAnsi="Times New Roman" w:cs="Times New Roman"/>
          <w:color w:val="000000" w:themeColor="text1"/>
          <w:sz w:val="24"/>
          <w:szCs w:val="24"/>
          <w:shd w:val="clear" w:color="auto" w:fill="FFFFFF"/>
        </w:rPr>
        <w:t xml:space="preserve">-based catalysts are </w:t>
      </w:r>
      <w:r w:rsidR="00AF61EF" w:rsidRPr="007A4C0D">
        <w:rPr>
          <w:rFonts w:ascii="Times New Roman" w:hAnsi="Times New Roman" w:cs="Times New Roman"/>
          <w:color w:val="000000" w:themeColor="text1"/>
          <w:sz w:val="24"/>
          <w:szCs w:val="24"/>
          <w:shd w:val="clear" w:color="auto" w:fill="FFFFFF"/>
        </w:rPr>
        <w:t>generally needed to promote the HER for the generation hydrogen fuel</w:t>
      </w:r>
      <w:r w:rsidR="000B6E29" w:rsidRPr="007A4C0D">
        <w:rPr>
          <w:rFonts w:ascii="Times New Roman" w:hAnsi="Times New Roman" w:cs="Times New Roman"/>
          <w:color w:val="000000" w:themeColor="text1"/>
          <w:sz w:val="24"/>
          <w:szCs w:val="24"/>
          <w:shd w:val="clear" w:color="auto" w:fill="FFFFFF"/>
        </w:rPr>
        <w:t xml:space="preserve"> from the electrochemical water splitting, the ORR in fuel cells for energy conversion, and the OER in metal-air batteries for energy storage</w:t>
      </w:r>
      <w:r w:rsidR="0004426D" w:rsidRPr="007A4C0D">
        <w:rPr>
          <w:rFonts w:ascii="Times New Roman" w:hAnsi="Times New Roman" w:cs="Times New Roman"/>
          <w:color w:val="000000" w:themeColor="text1"/>
          <w:sz w:val="24"/>
          <w:szCs w:val="24"/>
          <w:shd w:val="clear" w:color="auto" w:fill="FFFFFF"/>
        </w:rPr>
        <w:t xml:space="preserve"> [1]</w:t>
      </w:r>
      <w:r w:rsidR="000B6E29" w:rsidRPr="007A4C0D">
        <w:rPr>
          <w:rFonts w:ascii="Times New Roman" w:hAnsi="Times New Roman" w:cs="Times New Roman"/>
          <w:color w:val="000000" w:themeColor="text1"/>
          <w:sz w:val="24"/>
          <w:szCs w:val="24"/>
          <w:shd w:val="clear" w:color="auto" w:fill="FFFFFF"/>
        </w:rPr>
        <w:t>.</w:t>
      </w:r>
      <w:r w:rsidRPr="007A4C0D">
        <w:rPr>
          <w:rFonts w:ascii="Times New Roman" w:hAnsi="Times New Roman" w:cs="Times New Roman"/>
          <w:color w:val="000000" w:themeColor="text1"/>
          <w:sz w:val="24"/>
          <w:szCs w:val="24"/>
          <w:shd w:val="clear" w:color="auto" w:fill="FFFFFF"/>
        </w:rPr>
        <w:t xml:space="preserve"> Nevertheless, their widespread adoption is constricted due to the high cost, low stability,</w:t>
      </w:r>
      <w:r w:rsidR="003746EC">
        <w:rPr>
          <w:rFonts w:ascii="Times New Roman" w:hAnsi="Times New Roman" w:cs="Times New Roman"/>
          <w:color w:val="000000" w:themeColor="text1"/>
          <w:sz w:val="24"/>
          <w:szCs w:val="24"/>
          <w:shd w:val="clear" w:color="auto" w:fill="FFFFFF"/>
        </w:rPr>
        <w:t xml:space="preserve"> scarcity, </w:t>
      </w:r>
      <w:r w:rsidRPr="007A4C0D">
        <w:rPr>
          <w:rFonts w:ascii="Times New Roman" w:hAnsi="Times New Roman" w:cs="Times New Roman"/>
          <w:color w:val="000000" w:themeColor="text1"/>
          <w:sz w:val="24"/>
          <w:szCs w:val="24"/>
          <w:shd w:val="clear" w:color="auto" w:fill="FFFFFF"/>
        </w:rPr>
        <w:t xml:space="preserve">and environmental unfriendly nature. </w:t>
      </w:r>
      <w:r w:rsidR="006F4F7C" w:rsidRPr="007A4C0D">
        <w:rPr>
          <w:rFonts w:ascii="Times New Roman" w:hAnsi="Times New Roman" w:cs="Times New Roman"/>
          <w:color w:val="000000" w:themeColor="text1"/>
          <w:sz w:val="24"/>
          <w:szCs w:val="24"/>
          <w:shd w:val="clear" w:color="auto" w:fill="FFFFFF"/>
        </w:rPr>
        <w:t>In the search of earth abundant and benign catalysts materials, i</w:t>
      </w:r>
      <w:r w:rsidR="006F4F7C" w:rsidRPr="007A4C0D">
        <w:rPr>
          <w:rFonts w:ascii="Times New Roman" w:hAnsi="Times New Roman" w:cs="Times New Roman"/>
          <w:sz w:val="24"/>
          <w:szCs w:val="24"/>
        </w:rPr>
        <w:t>mpressive advances have been made towards the development of nonprecious metal based electrocatalysts and their recent results prospect the increase of the performance by taking advantage of the synergy of carbon nanomaterials and nonprecious metals with the aim of completely or partially replacing the precious metal based catalysts (Pt-based).</w:t>
      </w:r>
      <w:r w:rsidR="00760154" w:rsidRPr="007A4C0D">
        <w:rPr>
          <w:rFonts w:ascii="Times New Roman" w:hAnsi="Times New Roman" w:cs="Times New Roman"/>
          <w:sz w:val="24"/>
          <w:szCs w:val="24"/>
        </w:rPr>
        <w:t xml:space="preserve"> Basically, the performance of electrocatalyst is directly depend to the materials properties. Therefore, materials technology plays vital role in the development of electrochemical energy conversion and energy storage systems. </w:t>
      </w:r>
    </w:p>
    <w:p w:rsidR="003253FA" w:rsidRDefault="003253FA" w:rsidP="00BF7643">
      <w:pPr>
        <w:autoSpaceDE w:val="0"/>
        <w:autoSpaceDN w:val="0"/>
        <w:adjustRightInd w:val="0"/>
        <w:spacing w:after="0" w:line="360" w:lineRule="auto"/>
        <w:ind w:firstLine="720"/>
        <w:jc w:val="both"/>
        <w:rPr>
          <w:rFonts w:ascii="Times New Roman" w:hAnsi="Times New Roman" w:cs="Times New Roman"/>
          <w:sz w:val="24"/>
          <w:szCs w:val="24"/>
        </w:rPr>
      </w:pPr>
    </w:p>
    <w:p w:rsidR="003253FA" w:rsidRDefault="003253FA" w:rsidP="00BF7643">
      <w:pPr>
        <w:autoSpaceDE w:val="0"/>
        <w:autoSpaceDN w:val="0"/>
        <w:adjustRightInd w:val="0"/>
        <w:spacing w:after="0" w:line="360" w:lineRule="auto"/>
        <w:ind w:firstLine="720"/>
        <w:jc w:val="both"/>
        <w:rPr>
          <w:rFonts w:ascii="Times New Roman" w:hAnsi="Times New Roman" w:cs="Times New Roman"/>
          <w:sz w:val="24"/>
          <w:szCs w:val="24"/>
        </w:rPr>
      </w:pPr>
    </w:p>
    <w:p w:rsidR="0039394B" w:rsidRPr="007A4C0D" w:rsidRDefault="00AD654A" w:rsidP="00BF7643">
      <w:pPr>
        <w:autoSpaceDE w:val="0"/>
        <w:autoSpaceDN w:val="0"/>
        <w:adjustRightInd w:val="0"/>
        <w:spacing w:after="0"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 xml:space="preserve"> </w:t>
      </w:r>
    </w:p>
    <w:p w:rsidR="0091395B" w:rsidRPr="007A4C0D" w:rsidRDefault="0091395B" w:rsidP="00BF7643">
      <w:pPr>
        <w:autoSpaceDE w:val="0"/>
        <w:autoSpaceDN w:val="0"/>
        <w:adjustRightInd w:val="0"/>
        <w:spacing w:after="0" w:line="360" w:lineRule="auto"/>
        <w:jc w:val="both"/>
        <w:rPr>
          <w:rFonts w:ascii="Times New Roman" w:hAnsi="Times New Roman" w:cs="Times New Roman"/>
          <w:sz w:val="24"/>
          <w:szCs w:val="24"/>
        </w:rPr>
      </w:pPr>
    </w:p>
    <w:p w:rsidR="0091395B" w:rsidRPr="007A4C0D" w:rsidRDefault="0091395B" w:rsidP="0091395B">
      <w:pPr>
        <w:autoSpaceDE w:val="0"/>
        <w:autoSpaceDN w:val="0"/>
        <w:adjustRightInd w:val="0"/>
        <w:spacing w:after="0" w:line="276" w:lineRule="auto"/>
        <w:jc w:val="both"/>
        <w:rPr>
          <w:rFonts w:ascii="Times New Roman" w:hAnsi="Times New Roman" w:cs="Times New Roman"/>
          <w:b/>
          <w:sz w:val="24"/>
          <w:szCs w:val="24"/>
        </w:rPr>
      </w:pPr>
      <w:r w:rsidRPr="007A4C0D">
        <w:rPr>
          <w:rFonts w:ascii="Times New Roman" w:hAnsi="Times New Roman" w:cs="Times New Roman"/>
          <w:b/>
          <w:sz w:val="24"/>
          <w:szCs w:val="24"/>
        </w:rPr>
        <w:lastRenderedPageBreak/>
        <w:t xml:space="preserve">The recent development of nonprecious </w:t>
      </w:r>
      <w:r w:rsidR="001425DF" w:rsidRPr="007A4C0D">
        <w:rPr>
          <w:rFonts w:ascii="Times New Roman" w:hAnsi="Times New Roman" w:cs="Times New Roman"/>
          <w:b/>
          <w:sz w:val="24"/>
          <w:szCs w:val="24"/>
        </w:rPr>
        <w:t>metal-based electrocatalysts</w:t>
      </w:r>
    </w:p>
    <w:p w:rsidR="001425DF" w:rsidRPr="007A4C0D" w:rsidRDefault="001425DF" w:rsidP="0091395B">
      <w:pPr>
        <w:autoSpaceDE w:val="0"/>
        <w:autoSpaceDN w:val="0"/>
        <w:adjustRightInd w:val="0"/>
        <w:spacing w:after="0" w:line="276" w:lineRule="auto"/>
        <w:jc w:val="both"/>
        <w:rPr>
          <w:rFonts w:ascii="Times New Roman" w:hAnsi="Times New Roman" w:cs="Times New Roman"/>
          <w:b/>
          <w:sz w:val="24"/>
          <w:szCs w:val="24"/>
        </w:rPr>
      </w:pPr>
    </w:p>
    <w:p w:rsidR="005B7412" w:rsidRPr="007A4C0D" w:rsidRDefault="00760154" w:rsidP="00BF7643">
      <w:pPr>
        <w:autoSpaceDE w:val="0"/>
        <w:autoSpaceDN w:val="0"/>
        <w:adjustRightInd w:val="0"/>
        <w:spacing w:after="0"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 xml:space="preserve">The various transition metals, </w:t>
      </w:r>
      <w:proofErr w:type="gramStart"/>
      <w:r w:rsidRPr="007A4C0D">
        <w:rPr>
          <w:rFonts w:ascii="Times New Roman" w:hAnsi="Times New Roman" w:cs="Times New Roman"/>
          <w:sz w:val="24"/>
          <w:szCs w:val="24"/>
        </w:rPr>
        <w:t>i</w:t>
      </w:r>
      <w:r w:rsidR="00AD654A" w:rsidRPr="007A4C0D">
        <w:rPr>
          <w:rFonts w:ascii="Times New Roman" w:hAnsi="Times New Roman" w:cs="Times New Roman"/>
          <w:sz w:val="24"/>
          <w:szCs w:val="24"/>
        </w:rPr>
        <w:t>n particular Fe</w:t>
      </w:r>
      <w:proofErr w:type="gramEnd"/>
      <w:r w:rsidR="00AD654A" w:rsidRPr="007A4C0D">
        <w:rPr>
          <w:rFonts w:ascii="Times New Roman" w:hAnsi="Times New Roman" w:cs="Times New Roman"/>
          <w:sz w:val="24"/>
          <w:szCs w:val="24"/>
        </w:rPr>
        <w:t xml:space="preserve">, Co, and Ni, </w:t>
      </w:r>
      <w:r w:rsidRPr="007A4C0D">
        <w:rPr>
          <w:rFonts w:ascii="Times New Roman" w:hAnsi="Times New Roman" w:cs="Times New Roman"/>
          <w:sz w:val="24"/>
          <w:szCs w:val="24"/>
        </w:rPr>
        <w:t xml:space="preserve">and their compounds such as </w:t>
      </w:r>
      <w:r w:rsidR="00AD654A" w:rsidRPr="007A4C0D">
        <w:rPr>
          <w:rFonts w:ascii="Times New Roman" w:hAnsi="Times New Roman" w:cs="Times New Roman"/>
          <w:sz w:val="24"/>
          <w:szCs w:val="24"/>
        </w:rPr>
        <w:t>transition-metal</w:t>
      </w:r>
      <w:r w:rsidR="00AD654A" w:rsidRPr="007A4C0D">
        <w:rPr>
          <w:rFonts w:ascii="Times New Roman" w:hAnsi="Times New Roman" w:cs="Times New Roman"/>
          <w:b/>
          <w:sz w:val="24"/>
          <w:szCs w:val="24"/>
        </w:rPr>
        <w:t xml:space="preserve"> </w:t>
      </w:r>
      <w:r w:rsidR="00AD654A" w:rsidRPr="007A4C0D">
        <w:rPr>
          <w:rFonts w:ascii="Times New Roman" w:hAnsi="Times New Roman" w:cs="Times New Roman"/>
          <w:sz w:val="24"/>
          <w:szCs w:val="24"/>
        </w:rPr>
        <w:t xml:space="preserve">sulfides, selenides, nitrides, carbides, phosphides, and borides as well as </w:t>
      </w:r>
      <w:r w:rsidRPr="007A4C0D">
        <w:rPr>
          <w:rFonts w:ascii="Times New Roman" w:hAnsi="Times New Roman" w:cs="Times New Roman"/>
          <w:sz w:val="24"/>
          <w:szCs w:val="24"/>
        </w:rPr>
        <w:t xml:space="preserve">their </w:t>
      </w:r>
      <w:r w:rsidR="00AD654A" w:rsidRPr="007A4C0D">
        <w:rPr>
          <w:rFonts w:ascii="Times New Roman" w:hAnsi="Times New Roman" w:cs="Times New Roman"/>
          <w:sz w:val="24"/>
          <w:szCs w:val="24"/>
        </w:rPr>
        <w:t xml:space="preserve">alloys have been </w:t>
      </w:r>
      <w:r w:rsidRPr="007A4C0D">
        <w:rPr>
          <w:rFonts w:ascii="Times New Roman" w:hAnsi="Times New Roman" w:cs="Times New Roman"/>
          <w:sz w:val="24"/>
          <w:szCs w:val="24"/>
        </w:rPr>
        <w:t>shown</w:t>
      </w:r>
      <w:r w:rsidR="00AD654A" w:rsidRPr="007A4C0D">
        <w:rPr>
          <w:rFonts w:ascii="Times New Roman" w:hAnsi="Times New Roman" w:cs="Times New Roman"/>
          <w:sz w:val="24"/>
          <w:szCs w:val="24"/>
        </w:rPr>
        <w:t xml:space="preserve"> to be promising catalysts for th</w:t>
      </w:r>
      <w:r w:rsidR="00F317F8" w:rsidRPr="007A4C0D">
        <w:rPr>
          <w:rFonts w:ascii="Times New Roman" w:hAnsi="Times New Roman" w:cs="Times New Roman"/>
          <w:sz w:val="24"/>
          <w:szCs w:val="24"/>
        </w:rPr>
        <w:t>e hydrogen evolution reaction [2</w:t>
      </w:r>
      <w:r w:rsidR="00AD654A" w:rsidRPr="007A4C0D">
        <w:rPr>
          <w:rFonts w:ascii="Times New Roman" w:hAnsi="Times New Roman" w:cs="Times New Roman"/>
          <w:sz w:val="24"/>
          <w:szCs w:val="24"/>
        </w:rPr>
        <w:t xml:space="preserve">]. Recently, some coordination compounds, such as a Ni </w:t>
      </w:r>
      <w:proofErr w:type="spellStart"/>
      <w:r w:rsidR="00AD654A" w:rsidRPr="007A4C0D">
        <w:rPr>
          <w:rFonts w:ascii="Times New Roman" w:hAnsi="Times New Roman" w:cs="Times New Roman"/>
          <w:sz w:val="24"/>
          <w:szCs w:val="24"/>
        </w:rPr>
        <w:t>bisdiphosphine</w:t>
      </w:r>
      <w:proofErr w:type="spellEnd"/>
      <w:r w:rsidR="00AD654A" w:rsidRPr="007A4C0D">
        <w:rPr>
          <w:rFonts w:ascii="Times New Roman" w:hAnsi="Times New Roman" w:cs="Times New Roman"/>
          <w:sz w:val="24"/>
          <w:szCs w:val="24"/>
        </w:rPr>
        <w:t xml:space="preserve"> based mimic of hydrogenase enzymes [</w:t>
      </w:r>
      <w:r w:rsidR="00F317F8" w:rsidRPr="007A4C0D">
        <w:rPr>
          <w:rFonts w:ascii="Times New Roman" w:hAnsi="Times New Roman" w:cs="Times New Roman"/>
          <w:sz w:val="24"/>
          <w:szCs w:val="24"/>
        </w:rPr>
        <w:t>3</w:t>
      </w:r>
      <w:r w:rsidR="00AD654A" w:rsidRPr="007A4C0D">
        <w:rPr>
          <w:rFonts w:ascii="Times New Roman" w:hAnsi="Times New Roman" w:cs="Times New Roman"/>
          <w:sz w:val="24"/>
          <w:szCs w:val="24"/>
        </w:rPr>
        <w:t xml:space="preserve">], </w:t>
      </w:r>
      <w:proofErr w:type="spellStart"/>
      <w:r w:rsidR="00AD654A" w:rsidRPr="007A4C0D">
        <w:rPr>
          <w:rFonts w:ascii="Times New Roman" w:hAnsi="Times New Roman" w:cs="Times New Roman"/>
          <w:sz w:val="24"/>
          <w:szCs w:val="24"/>
        </w:rPr>
        <w:t>Cu</w:t>
      </w:r>
      <w:r w:rsidR="00AD654A" w:rsidRPr="007A4C0D">
        <w:rPr>
          <w:rFonts w:ascii="Times New Roman" w:hAnsi="Times New Roman" w:cs="Times New Roman"/>
          <w:sz w:val="24"/>
          <w:szCs w:val="24"/>
          <w:vertAlign w:val="superscript"/>
        </w:rPr>
        <w:t>II</w:t>
      </w:r>
      <w:proofErr w:type="spellEnd"/>
      <w:r w:rsidR="00AD654A" w:rsidRPr="007A4C0D">
        <w:rPr>
          <w:rFonts w:ascii="Times New Roman" w:hAnsi="Times New Roman" w:cs="Times New Roman"/>
          <w:sz w:val="24"/>
          <w:szCs w:val="24"/>
        </w:rPr>
        <w:t xml:space="preserve"> ethylenediamine (Cu-EA), polyoxometalate (POM) b</w:t>
      </w:r>
      <w:r w:rsidR="00F317F8" w:rsidRPr="007A4C0D">
        <w:rPr>
          <w:rFonts w:ascii="Times New Roman" w:hAnsi="Times New Roman" w:cs="Times New Roman"/>
          <w:sz w:val="24"/>
          <w:szCs w:val="24"/>
        </w:rPr>
        <w:t>ased metal-organic frameworks [4</w:t>
      </w:r>
      <w:r w:rsidR="00AD654A" w:rsidRPr="007A4C0D">
        <w:rPr>
          <w:rFonts w:ascii="Times New Roman" w:hAnsi="Times New Roman" w:cs="Times New Roman"/>
          <w:sz w:val="24"/>
          <w:szCs w:val="24"/>
        </w:rPr>
        <w:t>], have also b</w:t>
      </w:r>
      <w:r w:rsidR="0078533F" w:rsidRPr="007A4C0D">
        <w:rPr>
          <w:rFonts w:ascii="Times New Roman" w:hAnsi="Times New Roman" w:cs="Times New Roman"/>
          <w:sz w:val="24"/>
          <w:szCs w:val="24"/>
        </w:rPr>
        <w:t>een developed as potential for hydrogen evolution.</w:t>
      </w:r>
      <w:r w:rsidR="00AD654A" w:rsidRPr="007A4C0D">
        <w:rPr>
          <w:rFonts w:ascii="Times New Roman" w:hAnsi="Times New Roman" w:cs="Times New Roman"/>
          <w:sz w:val="24"/>
          <w:szCs w:val="24"/>
        </w:rPr>
        <w:t xml:space="preserve"> S</w:t>
      </w:r>
      <w:r w:rsidR="0078533F" w:rsidRPr="007A4C0D">
        <w:rPr>
          <w:rFonts w:ascii="Times New Roman" w:hAnsi="Times New Roman" w:cs="Times New Roman"/>
          <w:sz w:val="24"/>
          <w:szCs w:val="24"/>
        </w:rPr>
        <w:t xml:space="preserve">ubstantial research effort has </w:t>
      </w:r>
      <w:r w:rsidR="00AD654A" w:rsidRPr="007A4C0D">
        <w:rPr>
          <w:rFonts w:ascii="Times New Roman" w:hAnsi="Times New Roman" w:cs="Times New Roman"/>
          <w:sz w:val="24"/>
          <w:szCs w:val="24"/>
        </w:rPr>
        <w:t xml:space="preserve">been devoted to the development of OER catalysts based on relatively inexpensive transition metals and their compounds, including transition-metal oxides, </w:t>
      </w:r>
      <w:proofErr w:type="spellStart"/>
      <w:r w:rsidR="00AD654A" w:rsidRPr="007A4C0D">
        <w:rPr>
          <w:rFonts w:ascii="Times New Roman" w:hAnsi="Times New Roman" w:cs="Times New Roman"/>
          <w:sz w:val="24"/>
          <w:szCs w:val="24"/>
        </w:rPr>
        <w:t>multimetal</w:t>
      </w:r>
      <w:proofErr w:type="spellEnd"/>
      <w:r w:rsidR="00AD654A" w:rsidRPr="007A4C0D">
        <w:rPr>
          <w:rFonts w:ascii="Times New Roman" w:hAnsi="Times New Roman" w:cs="Times New Roman"/>
          <w:sz w:val="24"/>
          <w:szCs w:val="24"/>
        </w:rPr>
        <w:t xml:space="preserve"> oxides, metal oxide based hybrids, substituted </w:t>
      </w:r>
      <w:proofErr w:type="spellStart"/>
      <w:r w:rsidR="00AD654A" w:rsidRPr="007A4C0D">
        <w:rPr>
          <w:rFonts w:ascii="Times New Roman" w:hAnsi="Times New Roman" w:cs="Times New Roman"/>
          <w:sz w:val="24"/>
          <w:szCs w:val="24"/>
        </w:rPr>
        <w:t>cobaltites</w:t>
      </w:r>
      <w:proofErr w:type="spellEnd"/>
      <w:r w:rsidR="00AD654A" w:rsidRPr="007A4C0D">
        <w:rPr>
          <w:rFonts w:ascii="Times New Roman" w:hAnsi="Times New Roman" w:cs="Times New Roman"/>
          <w:sz w:val="24"/>
          <w:szCs w:val="24"/>
        </w:rPr>
        <w:t xml:space="preserve"> (M</w:t>
      </w:r>
      <w:r w:rsidR="00AD654A" w:rsidRPr="007A4C0D">
        <w:rPr>
          <w:rFonts w:ascii="Times New Roman" w:hAnsi="Times New Roman" w:cs="Times New Roman"/>
          <w:sz w:val="24"/>
          <w:szCs w:val="24"/>
          <w:vertAlign w:val="subscript"/>
        </w:rPr>
        <w:t>x</w:t>
      </w:r>
      <w:r w:rsidR="00AD654A" w:rsidRPr="007A4C0D">
        <w:rPr>
          <w:rFonts w:ascii="Times New Roman" w:hAnsi="Times New Roman" w:cs="Times New Roman"/>
          <w:sz w:val="24"/>
          <w:szCs w:val="24"/>
        </w:rPr>
        <w:t>Co</w:t>
      </w:r>
      <w:r w:rsidR="00AD654A" w:rsidRPr="007A4C0D">
        <w:rPr>
          <w:rFonts w:ascii="Times New Roman" w:hAnsi="Times New Roman" w:cs="Times New Roman"/>
          <w:sz w:val="24"/>
          <w:szCs w:val="24"/>
          <w:vertAlign w:val="subscript"/>
        </w:rPr>
        <w:t>3-x</w:t>
      </w:r>
      <w:r w:rsidR="00AD654A" w:rsidRPr="007A4C0D">
        <w:rPr>
          <w:rFonts w:ascii="Times New Roman" w:hAnsi="Times New Roman" w:cs="Times New Roman"/>
          <w:sz w:val="24"/>
          <w:szCs w:val="24"/>
        </w:rPr>
        <w:t>O</w:t>
      </w:r>
      <w:r w:rsidR="00AD654A" w:rsidRPr="007A4C0D">
        <w:rPr>
          <w:rFonts w:ascii="Times New Roman" w:hAnsi="Times New Roman" w:cs="Times New Roman"/>
          <w:sz w:val="24"/>
          <w:szCs w:val="24"/>
          <w:vertAlign w:val="subscript"/>
        </w:rPr>
        <w:t>4</w:t>
      </w:r>
      <w:r w:rsidR="00AD654A" w:rsidRPr="007A4C0D">
        <w:rPr>
          <w:rFonts w:ascii="Times New Roman" w:hAnsi="Times New Roman" w:cs="Times New Roman"/>
          <w:sz w:val="24"/>
          <w:szCs w:val="24"/>
        </w:rPr>
        <w:t xml:space="preserve">), hydro(oxy)oxides, phosphates, </w:t>
      </w:r>
      <w:proofErr w:type="spellStart"/>
      <w:r w:rsidR="00AD654A" w:rsidRPr="007A4C0D">
        <w:rPr>
          <w:rFonts w:ascii="Times New Roman" w:hAnsi="Times New Roman" w:cs="Times New Roman"/>
          <w:sz w:val="24"/>
          <w:szCs w:val="24"/>
        </w:rPr>
        <w:t>diselenide</w:t>
      </w:r>
      <w:proofErr w:type="spellEnd"/>
      <w:r w:rsidR="00AD654A" w:rsidRPr="007A4C0D">
        <w:rPr>
          <w:rFonts w:ascii="Times New Roman" w:hAnsi="Times New Roman" w:cs="Times New Roman"/>
          <w:sz w:val="24"/>
          <w:szCs w:val="24"/>
        </w:rPr>
        <w:t>, metal oxide/</w:t>
      </w:r>
      <w:proofErr w:type="spellStart"/>
      <w:r w:rsidR="00AD654A" w:rsidRPr="007A4C0D">
        <w:rPr>
          <w:rFonts w:ascii="Times New Roman" w:hAnsi="Times New Roman" w:cs="Times New Roman"/>
          <w:sz w:val="24"/>
          <w:szCs w:val="24"/>
        </w:rPr>
        <w:t>diselenide</w:t>
      </w:r>
      <w:proofErr w:type="spellEnd"/>
      <w:r w:rsidR="00AD654A" w:rsidRPr="007A4C0D">
        <w:rPr>
          <w:rFonts w:ascii="Times New Roman" w:hAnsi="Times New Roman" w:cs="Times New Roman"/>
          <w:sz w:val="24"/>
          <w:szCs w:val="24"/>
        </w:rPr>
        <w:t xml:space="preserve"> hybrids, and chalcogenides [</w:t>
      </w:r>
      <w:r w:rsidR="00F317F8" w:rsidRPr="007A4C0D">
        <w:rPr>
          <w:rFonts w:ascii="Times New Roman" w:hAnsi="Times New Roman" w:cs="Times New Roman"/>
          <w:sz w:val="24"/>
          <w:szCs w:val="24"/>
        </w:rPr>
        <w:t>5</w:t>
      </w:r>
      <w:r w:rsidR="00AD654A" w:rsidRPr="007A4C0D">
        <w:rPr>
          <w:rFonts w:ascii="Times New Roman" w:hAnsi="Times New Roman" w:cs="Times New Roman"/>
          <w:sz w:val="24"/>
          <w:szCs w:val="24"/>
        </w:rPr>
        <w:t>-2</w:t>
      </w:r>
      <w:r w:rsidR="00F317F8" w:rsidRPr="007A4C0D">
        <w:rPr>
          <w:rFonts w:ascii="Times New Roman" w:hAnsi="Times New Roman" w:cs="Times New Roman"/>
          <w:sz w:val="24"/>
          <w:szCs w:val="24"/>
        </w:rPr>
        <w:t>0</w:t>
      </w:r>
      <w:r w:rsidR="00AD654A" w:rsidRPr="007A4C0D">
        <w:rPr>
          <w:rFonts w:ascii="Times New Roman" w:hAnsi="Times New Roman" w:cs="Times New Roman"/>
          <w:sz w:val="24"/>
          <w:szCs w:val="24"/>
        </w:rPr>
        <w:t xml:space="preserve">]. Because OER is the half </w:t>
      </w:r>
      <w:r w:rsidR="005B7412" w:rsidRPr="007A4C0D">
        <w:rPr>
          <w:rFonts w:ascii="Times New Roman" w:hAnsi="Times New Roman" w:cs="Times New Roman"/>
          <w:sz w:val="24"/>
          <w:szCs w:val="24"/>
        </w:rPr>
        <w:t>(2H</w:t>
      </w:r>
      <w:r w:rsidR="005B7412" w:rsidRPr="007A4C0D">
        <w:rPr>
          <w:rFonts w:ascii="Times New Roman" w:hAnsi="Times New Roman" w:cs="Times New Roman"/>
          <w:sz w:val="24"/>
          <w:szCs w:val="24"/>
          <w:vertAlign w:val="subscript"/>
        </w:rPr>
        <w:t>2</w:t>
      </w:r>
      <w:r w:rsidR="005B7412" w:rsidRPr="007A4C0D">
        <w:rPr>
          <w:rFonts w:ascii="Times New Roman" w:hAnsi="Times New Roman" w:cs="Times New Roman"/>
          <w:sz w:val="24"/>
          <w:szCs w:val="24"/>
        </w:rPr>
        <w:t>O → O</w:t>
      </w:r>
      <w:r w:rsidR="005B7412" w:rsidRPr="007A4C0D">
        <w:rPr>
          <w:rFonts w:ascii="Times New Roman" w:hAnsi="Times New Roman" w:cs="Times New Roman"/>
          <w:sz w:val="24"/>
          <w:szCs w:val="24"/>
          <w:vertAlign w:val="subscript"/>
        </w:rPr>
        <w:t>2</w:t>
      </w:r>
      <w:r w:rsidR="005B7412" w:rsidRPr="007A4C0D">
        <w:rPr>
          <w:rFonts w:ascii="Times New Roman" w:hAnsi="Times New Roman" w:cs="Times New Roman"/>
          <w:sz w:val="24"/>
          <w:szCs w:val="24"/>
        </w:rPr>
        <w:t xml:space="preserve"> + 4H</w:t>
      </w:r>
      <w:r w:rsidR="005B7412" w:rsidRPr="007A4C0D">
        <w:rPr>
          <w:rFonts w:ascii="Times New Roman" w:hAnsi="Times New Roman" w:cs="Times New Roman"/>
          <w:sz w:val="24"/>
          <w:szCs w:val="24"/>
          <w:vertAlign w:val="superscript"/>
        </w:rPr>
        <w:t>+</w:t>
      </w:r>
      <w:r w:rsidR="005B7412" w:rsidRPr="007A4C0D">
        <w:rPr>
          <w:rFonts w:ascii="Times New Roman" w:hAnsi="Times New Roman" w:cs="Times New Roman"/>
          <w:sz w:val="24"/>
          <w:szCs w:val="24"/>
        </w:rPr>
        <w:t xml:space="preserve"> + 4ē) </w:t>
      </w:r>
      <w:r w:rsidR="00AD654A" w:rsidRPr="007A4C0D">
        <w:rPr>
          <w:rFonts w:ascii="Times New Roman" w:hAnsi="Times New Roman" w:cs="Times New Roman"/>
          <w:sz w:val="24"/>
          <w:szCs w:val="24"/>
        </w:rPr>
        <w:t>conjunction reaction of HER</w:t>
      </w:r>
      <w:r w:rsidR="005B7412" w:rsidRPr="007A4C0D">
        <w:rPr>
          <w:rFonts w:ascii="Times New Roman" w:hAnsi="Times New Roman" w:cs="Times New Roman"/>
          <w:sz w:val="24"/>
          <w:szCs w:val="24"/>
        </w:rPr>
        <w:t xml:space="preserve"> (2H</w:t>
      </w:r>
      <w:r w:rsidR="005B7412" w:rsidRPr="007A4C0D">
        <w:rPr>
          <w:rFonts w:ascii="Times New Roman" w:hAnsi="Times New Roman" w:cs="Times New Roman"/>
          <w:sz w:val="24"/>
          <w:szCs w:val="24"/>
          <w:vertAlign w:val="superscript"/>
        </w:rPr>
        <w:t>+</w:t>
      </w:r>
      <w:r w:rsidR="005B7412" w:rsidRPr="007A4C0D">
        <w:rPr>
          <w:rFonts w:ascii="Times New Roman" w:hAnsi="Times New Roman" w:cs="Times New Roman"/>
          <w:sz w:val="24"/>
          <w:szCs w:val="24"/>
        </w:rPr>
        <w:t xml:space="preserve"> + 2ē → H</w:t>
      </w:r>
      <w:r w:rsidR="005B7412" w:rsidRPr="007A4C0D">
        <w:rPr>
          <w:rFonts w:ascii="Times New Roman" w:hAnsi="Times New Roman" w:cs="Times New Roman"/>
          <w:sz w:val="24"/>
          <w:szCs w:val="24"/>
          <w:vertAlign w:val="subscript"/>
        </w:rPr>
        <w:t>2</w:t>
      </w:r>
      <w:r w:rsidR="005B7412" w:rsidRPr="007A4C0D">
        <w:rPr>
          <w:rFonts w:ascii="Times New Roman" w:hAnsi="Times New Roman" w:cs="Times New Roman"/>
          <w:sz w:val="24"/>
          <w:szCs w:val="24"/>
        </w:rPr>
        <w:t>)</w:t>
      </w:r>
      <w:r w:rsidR="00AD654A" w:rsidRPr="007A4C0D">
        <w:rPr>
          <w:rFonts w:ascii="Times New Roman" w:hAnsi="Times New Roman" w:cs="Times New Roman"/>
          <w:sz w:val="24"/>
          <w:szCs w:val="24"/>
        </w:rPr>
        <w:t>.</w:t>
      </w:r>
      <w:r w:rsidR="005B7412" w:rsidRPr="007A4C0D">
        <w:rPr>
          <w:rFonts w:ascii="Times New Roman" w:hAnsi="Times New Roman" w:cs="Times New Roman"/>
          <w:sz w:val="24"/>
          <w:szCs w:val="24"/>
        </w:rPr>
        <w:t xml:space="preserve"> In general, the overall water splitting process can be represented as follows, with molecular hydrogen and oxygen generated individually at the cathode and anode, respectively.</w:t>
      </w:r>
    </w:p>
    <w:p w:rsidR="005B7412" w:rsidRPr="007A4C0D" w:rsidRDefault="005B7412" w:rsidP="00BF7643">
      <w:pPr>
        <w:autoSpaceDE w:val="0"/>
        <w:autoSpaceDN w:val="0"/>
        <w:adjustRightInd w:val="0"/>
        <w:spacing w:after="0" w:line="360" w:lineRule="auto"/>
        <w:ind w:firstLine="720"/>
        <w:jc w:val="both"/>
        <w:rPr>
          <w:rFonts w:ascii="Times New Roman" w:hAnsi="Times New Roman" w:cs="Times New Roman"/>
          <w:sz w:val="24"/>
          <w:szCs w:val="24"/>
        </w:rPr>
      </w:pPr>
    </w:p>
    <w:p w:rsidR="005B7412" w:rsidRPr="007A4C0D" w:rsidRDefault="005B7412" w:rsidP="00BF7643">
      <w:pPr>
        <w:autoSpaceDE w:val="0"/>
        <w:autoSpaceDN w:val="0"/>
        <w:adjustRightInd w:val="0"/>
        <w:spacing w:after="0"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2H</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O + Energy → 2H</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 xml:space="preserve"> + O</w:t>
      </w:r>
      <w:r w:rsidRPr="007A4C0D">
        <w:rPr>
          <w:rFonts w:ascii="Times New Roman" w:hAnsi="Times New Roman" w:cs="Times New Roman"/>
          <w:sz w:val="24"/>
          <w:szCs w:val="24"/>
          <w:vertAlign w:val="subscript"/>
        </w:rPr>
        <w:t>2</w:t>
      </w:r>
    </w:p>
    <w:p w:rsidR="00687563" w:rsidRPr="007A4C0D" w:rsidRDefault="005B7412" w:rsidP="00BF7643">
      <w:pPr>
        <w:autoSpaceDE w:val="0"/>
        <w:autoSpaceDN w:val="0"/>
        <w:adjustRightInd w:val="0"/>
        <w:spacing w:after="0"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 xml:space="preserve"> </w:t>
      </w:r>
      <w:r w:rsidR="00AD654A" w:rsidRPr="007A4C0D">
        <w:rPr>
          <w:rFonts w:ascii="Times New Roman" w:hAnsi="Times New Roman" w:cs="Times New Roman"/>
          <w:sz w:val="24"/>
          <w:szCs w:val="24"/>
        </w:rPr>
        <w:t xml:space="preserve"> </w:t>
      </w:r>
    </w:p>
    <w:p w:rsidR="00AD654A" w:rsidRPr="007A4C0D" w:rsidRDefault="00AD654A" w:rsidP="00BF7643">
      <w:pPr>
        <w:autoSpaceDE w:val="0"/>
        <w:autoSpaceDN w:val="0"/>
        <w:adjustRightInd w:val="0"/>
        <w:spacing w:after="0"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In addition, ordered Ni</w:t>
      </w:r>
      <w:r w:rsidRPr="007A4C0D">
        <w:rPr>
          <w:rFonts w:ascii="Times New Roman" w:hAnsi="Times New Roman" w:cs="Times New Roman"/>
          <w:sz w:val="24"/>
          <w:szCs w:val="24"/>
          <w:vertAlign w:val="subscript"/>
        </w:rPr>
        <w:t>5</w:t>
      </w:r>
      <w:r w:rsidRPr="007A4C0D">
        <w:rPr>
          <w:rFonts w:ascii="Times New Roman" w:hAnsi="Times New Roman" w:cs="Times New Roman"/>
          <w:sz w:val="24"/>
          <w:szCs w:val="24"/>
        </w:rPr>
        <w:t>P</w:t>
      </w:r>
      <w:r w:rsidRPr="007A4C0D">
        <w:rPr>
          <w:rFonts w:ascii="Times New Roman" w:hAnsi="Times New Roman" w:cs="Times New Roman"/>
          <w:sz w:val="24"/>
          <w:szCs w:val="24"/>
          <w:vertAlign w:val="subscript"/>
        </w:rPr>
        <w:t>4</w:t>
      </w:r>
      <w:r w:rsidRPr="007A4C0D">
        <w:rPr>
          <w:rFonts w:ascii="Times New Roman" w:hAnsi="Times New Roman" w:cs="Times New Roman"/>
          <w:sz w:val="24"/>
          <w:szCs w:val="24"/>
        </w:rPr>
        <w:t xml:space="preserve"> nanoarchitectures with a “</w:t>
      </w:r>
      <w:proofErr w:type="spellStart"/>
      <w:r w:rsidRPr="007A4C0D">
        <w:rPr>
          <w:rFonts w:ascii="Times New Roman" w:hAnsi="Times New Roman" w:cs="Times New Roman"/>
          <w:sz w:val="24"/>
          <w:szCs w:val="24"/>
        </w:rPr>
        <w:t>sheetlike</w:t>
      </w:r>
      <w:proofErr w:type="spellEnd"/>
      <w:r w:rsidRPr="007A4C0D">
        <w:rPr>
          <w:rFonts w:ascii="Times New Roman" w:hAnsi="Times New Roman" w:cs="Times New Roman"/>
          <w:sz w:val="24"/>
          <w:szCs w:val="24"/>
        </w:rPr>
        <w:t xml:space="preserve">” morphology on a Ni foil were synthesized and found to be bifunctional catalysts </w:t>
      </w:r>
      <w:r w:rsidR="00F317F8" w:rsidRPr="007A4C0D">
        <w:rPr>
          <w:rFonts w:ascii="Times New Roman" w:hAnsi="Times New Roman" w:cs="Times New Roman"/>
          <w:sz w:val="24"/>
          <w:szCs w:val="24"/>
        </w:rPr>
        <w:t>for both the HER and the OER [21</w:t>
      </w:r>
      <w:r w:rsidRPr="007A4C0D">
        <w:rPr>
          <w:rFonts w:ascii="Times New Roman" w:hAnsi="Times New Roman" w:cs="Times New Roman"/>
          <w:sz w:val="24"/>
          <w:szCs w:val="24"/>
        </w:rPr>
        <w:t>]. However, the transition-metal-based catalysts are prone to gradual oxidation, undesirable changes in the morphology/crystalline structure, and uncontrolled agglomeration/dissolution when exposed to air or aerated electrolytes [2</w:t>
      </w:r>
      <w:r w:rsidR="00F317F8" w:rsidRPr="007A4C0D">
        <w:rPr>
          <w:rFonts w:ascii="Times New Roman" w:hAnsi="Times New Roman" w:cs="Times New Roman"/>
          <w:sz w:val="24"/>
          <w:szCs w:val="24"/>
        </w:rPr>
        <w:t>2</w:t>
      </w:r>
      <w:r w:rsidRPr="007A4C0D">
        <w:rPr>
          <w:rFonts w:ascii="Times New Roman" w:hAnsi="Times New Roman" w:cs="Times New Roman"/>
          <w:sz w:val="24"/>
          <w:szCs w:val="24"/>
        </w:rPr>
        <w:t>]. For example, the HER activity of MoS</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 xml:space="preserve"> in alkaline electrolytes often deteriorates in just a few cycles [2</w:t>
      </w:r>
      <w:r w:rsidR="00F317F8" w:rsidRPr="007A4C0D">
        <w:rPr>
          <w:rFonts w:ascii="Times New Roman" w:hAnsi="Times New Roman" w:cs="Times New Roman"/>
          <w:sz w:val="24"/>
          <w:szCs w:val="24"/>
        </w:rPr>
        <w:t>3</w:t>
      </w:r>
      <w:r w:rsidRPr="007A4C0D">
        <w:rPr>
          <w:rFonts w:ascii="Times New Roman" w:hAnsi="Times New Roman" w:cs="Times New Roman"/>
          <w:sz w:val="24"/>
          <w:szCs w:val="24"/>
        </w:rPr>
        <w:t>]. Most of the nonprecious-metal catalysts have a poor electronic conductivity, and hence a limited electrocatalysis performance. To overcome this limitation, conductive support of carbon nanomaterials such as graphene and carbon nanotubes have been used to improve the activities of these catalysts [2</w:t>
      </w:r>
      <w:r w:rsidR="00F317F8" w:rsidRPr="007A4C0D">
        <w:rPr>
          <w:rFonts w:ascii="Times New Roman" w:hAnsi="Times New Roman" w:cs="Times New Roman"/>
          <w:sz w:val="24"/>
          <w:szCs w:val="24"/>
        </w:rPr>
        <w:t>4</w:t>
      </w:r>
      <w:r w:rsidRPr="007A4C0D">
        <w:rPr>
          <w:rFonts w:ascii="Times New Roman" w:hAnsi="Times New Roman" w:cs="Times New Roman"/>
          <w:sz w:val="24"/>
          <w:szCs w:val="24"/>
        </w:rPr>
        <w:t xml:space="preserve">]. Examples include Ni/rGO, Ni/Fe hydroxide nanoplates on CNTs, </w:t>
      </w:r>
      <w:proofErr w:type="spellStart"/>
      <w:r w:rsidRPr="007A4C0D">
        <w:rPr>
          <w:rFonts w:ascii="Times New Roman" w:hAnsi="Times New Roman" w:cs="Times New Roman"/>
          <w:sz w:val="24"/>
          <w:szCs w:val="24"/>
        </w:rPr>
        <w:t>FeNi</w:t>
      </w:r>
      <w:proofErr w:type="spellEnd"/>
      <w:r w:rsidRPr="007A4C0D">
        <w:rPr>
          <w:rFonts w:ascii="Times New Roman" w:hAnsi="Times New Roman" w:cs="Times New Roman"/>
          <w:sz w:val="24"/>
          <w:szCs w:val="24"/>
        </w:rPr>
        <w:t xml:space="preserve"> hydroxide/rGO, </w:t>
      </w:r>
      <w:proofErr w:type="spellStart"/>
      <w:r w:rsidRPr="007A4C0D">
        <w:rPr>
          <w:rFonts w:ascii="Times New Roman" w:hAnsi="Times New Roman" w:cs="Times New Roman"/>
          <w:sz w:val="24"/>
          <w:szCs w:val="24"/>
        </w:rPr>
        <w:t>NiO</w:t>
      </w:r>
      <w:proofErr w:type="spellEnd"/>
      <w:r w:rsidRPr="007A4C0D">
        <w:rPr>
          <w:rFonts w:ascii="Times New Roman" w:hAnsi="Times New Roman" w:cs="Times New Roman"/>
          <w:sz w:val="24"/>
          <w:szCs w:val="24"/>
        </w:rPr>
        <w:t>/rGO, Co</w:t>
      </w:r>
      <w:r w:rsidRPr="007A4C0D">
        <w:rPr>
          <w:rFonts w:ascii="Times New Roman" w:hAnsi="Times New Roman" w:cs="Times New Roman"/>
          <w:sz w:val="24"/>
          <w:szCs w:val="24"/>
          <w:vertAlign w:val="subscript"/>
        </w:rPr>
        <w:t>3</w:t>
      </w:r>
      <w:r w:rsidRPr="007A4C0D">
        <w:rPr>
          <w:rFonts w:ascii="Times New Roman" w:hAnsi="Times New Roman" w:cs="Times New Roman"/>
          <w:sz w:val="24"/>
          <w:szCs w:val="24"/>
        </w:rPr>
        <w:t>O</w:t>
      </w:r>
      <w:r w:rsidRPr="007A4C0D">
        <w:rPr>
          <w:rFonts w:ascii="Times New Roman" w:hAnsi="Times New Roman" w:cs="Times New Roman"/>
          <w:sz w:val="24"/>
          <w:szCs w:val="24"/>
          <w:vertAlign w:val="subscript"/>
        </w:rPr>
        <w:t>4</w:t>
      </w:r>
      <w:r w:rsidRPr="007A4C0D">
        <w:rPr>
          <w:rFonts w:ascii="Times New Roman" w:hAnsi="Times New Roman" w:cs="Times New Roman"/>
          <w:sz w:val="24"/>
          <w:szCs w:val="24"/>
        </w:rPr>
        <w:t>/rGO, Co-</w:t>
      </w:r>
      <w:proofErr w:type="spellStart"/>
      <w:r w:rsidRPr="007A4C0D">
        <w:rPr>
          <w:rFonts w:ascii="Times New Roman" w:hAnsi="Times New Roman" w:cs="Times New Roman"/>
          <w:sz w:val="24"/>
          <w:szCs w:val="24"/>
        </w:rPr>
        <w:t>CoO</w:t>
      </w:r>
      <w:proofErr w:type="spellEnd"/>
      <w:r w:rsidRPr="007A4C0D">
        <w:rPr>
          <w:rFonts w:ascii="Times New Roman" w:hAnsi="Times New Roman" w:cs="Times New Roman"/>
          <w:sz w:val="24"/>
          <w:szCs w:val="24"/>
        </w:rPr>
        <w:t>/N-rGO and Ni-</w:t>
      </w:r>
      <w:proofErr w:type="spellStart"/>
      <w:r w:rsidRPr="007A4C0D">
        <w:rPr>
          <w:rFonts w:ascii="Times New Roman" w:hAnsi="Times New Roman" w:cs="Times New Roman"/>
          <w:sz w:val="24"/>
          <w:szCs w:val="24"/>
        </w:rPr>
        <w:t>NiO</w:t>
      </w:r>
      <w:proofErr w:type="spellEnd"/>
      <w:r w:rsidRPr="007A4C0D">
        <w:rPr>
          <w:rFonts w:ascii="Times New Roman" w:hAnsi="Times New Roman" w:cs="Times New Roman"/>
          <w:sz w:val="24"/>
          <w:szCs w:val="24"/>
        </w:rPr>
        <w:t>/N-rGO composites, metal carbides M</w:t>
      </w:r>
      <w:r w:rsidRPr="007A4C0D">
        <w:rPr>
          <w:rFonts w:ascii="Times New Roman" w:hAnsi="Times New Roman" w:cs="Times New Roman"/>
          <w:sz w:val="24"/>
          <w:szCs w:val="24"/>
          <w:vertAlign w:val="subscript"/>
        </w:rPr>
        <w:t>3</w:t>
      </w:r>
      <w:r w:rsidRPr="007A4C0D">
        <w:rPr>
          <w:rFonts w:ascii="Times New Roman" w:hAnsi="Times New Roman" w:cs="Times New Roman"/>
          <w:sz w:val="24"/>
          <w:szCs w:val="24"/>
        </w:rPr>
        <w:t xml:space="preserve">C/graphene nanoribbons (M: Fe, Co, Ni), </w:t>
      </w:r>
      <w:proofErr w:type="spellStart"/>
      <w:r w:rsidRPr="007A4C0D">
        <w:rPr>
          <w:rFonts w:ascii="Times New Roman" w:hAnsi="Times New Roman" w:cs="Times New Roman"/>
          <w:sz w:val="24"/>
          <w:szCs w:val="24"/>
        </w:rPr>
        <w:t>Fe@C</w:t>
      </w:r>
      <w:proofErr w:type="spellEnd"/>
      <w:r w:rsidRPr="007A4C0D">
        <w:rPr>
          <w:rFonts w:ascii="Times New Roman" w:hAnsi="Times New Roman" w:cs="Times New Roman"/>
          <w:sz w:val="24"/>
          <w:szCs w:val="24"/>
        </w:rPr>
        <w:t>, MoS</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-graphene/carbon nanofiber, MoS</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/N doped graphene, WS</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 xml:space="preserve">/CNTs, and </w:t>
      </w:r>
      <w:proofErr w:type="spellStart"/>
      <w:r w:rsidRPr="007A4C0D">
        <w:rPr>
          <w:rFonts w:ascii="Times New Roman" w:hAnsi="Times New Roman" w:cs="Times New Roman"/>
          <w:sz w:val="24"/>
          <w:szCs w:val="24"/>
        </w:rPr>
        <w:t>Co@N-doped</w:t>
      </w:r>
      <w:proofErr w:type="spellEnd"/>
      <w:r w:rsidRPr="007A4C0D">
        <w:rPr>
          <w:rFonts w:ascii="Times New Roman" w:hAnsi="Times New Roman" w:cs="Times New Roman"/>
          <w:sz w:val="24"/>
          <w:szCs w:val="24"/>
        </w:rPr>
        <w:t xml:space="preserve"> carbon catalysts [2</w:t>
      </w:r>
      <w:r w:rsidR="00F317F8" w:rsidRPr="007A4C0D">
        <w:rPr>
          <w:rFonts w:ascii="Times New Roman" w:hAnsi="Times New Roman" w:cs="Times New Roman"/>
          <w:sz w:val="24"/>
          <w:szCs w:val="24"/>
        </w:rPr>
        <w:t>5</w:t>
      </w:r>
      <w:r w:rsidRPr="007A4C0D">
        <w:rPr>
          <w:rFonts w:ascii="Times New Roman" w:hAnsi="Times New Roman" w:cs="Times New Roman"/>
          <w:sz w:val="24"/>
          <w:szCs w:val="24"/>
        </w:rPr>
        <w:t>]</w:t>
      </w:r>
      <w:r w:rsidR="00802496" w:rsidRPr="007A4C0D">
        <w:rPr>
          <w:rFonts w:ascii="Times New Roman" w:hAnsi="Times New Roman" w:cs="Times New Roman"/>
          <w:sz w:val="24"/>
          <w:szCs w:val="24"/>
        </w:rPr>
        <w:t>.</w:t>
      </w:r>
      <w:r w:rsidR="00950D33" w:rsidRPr="007A4C0D">
        <w:rPr>
          <w:rFonts w:ascii="Times New Roman" w:hAnsi="Times New Roman" w:cs="Times New Roman"/>
          <w:sz w:val="24"/>
          <w:szCs w:val="24"/>
        </w:rPr>
        <w:t xml:space="preserve"> </w:t>
      </w:r>
      <w:r w:rsidR="00702FF4" w:rsidRPr="007A4C0D">
        <w:rPr>
          <w:rFonts w:ascii="Times New Roman" w:hAnsi="Times New Roman" w:cs="Times New Roman"/>
          <w:sz w:val="24"/>
          <w:szCs w:val="24"/>
        </w:rPr>
        <w:t xml:space="preserve">Accordingly, a wide range of oxide based catalysts have emerged as the materials </w:t>
      </w:r>
      <w:r w:rsidR="00702FF4" w:rsidRPr="007A4C0D">
        <w:rPr>
          <w:rFonts w:ascii="Times New Roman" w:hAnsi="Times New Roman" w:cs="Times New Roman"/>
          <w:sz w:val="24"/>
          <w:szCs w:val="24"/>
        </w:rPr>
        <w:lastRenderedPageBreak/>
        <w:t>of choice for catalyzing energy conversion reactions ORR, OER, and HER</w:t>
      </w:r>
      <w:r w:rsidR="00950D33" w:rsidRPr="007A4C0D">
        <w:rPr>
          <w:rFonts w:ascii="Times New Roman" w:hAnsi="Times New Roman" w:cs="Times New Roman"/>
          <w:sz w:val="24"/>
          <w:szCs w:val="24"/>
        </w:rPr>
        <w:t>,</w:t>
      </w:r>
      <w:r w:rsidR="00702FF4" w:rsidRPr="007A4C0D">
        <w:rPr>
          <w:rFonts w:ascii="Times New Roman" w:hAnsi="Times New Roman" w:cs="Times New Roman"/>
          <w:sz w:val="24"/>
          <w:szCs w:val="24"/>
        </w:rPr>
        <w:t xml:space="preserve"> since, their low </w:t>
      </w:r>
      <w:r w:rsidR="001B685F" w:rsidRPr="007A4C0D">
        <w:rPr>
          <w:rFonts w:ascii="Times New Roman" w:hAnsi="Times New Roman" w:cs="Times New Roman"/>
          <w:sz w:val="24"/>
          <w:szCs w:val="24"/>
        </w:rPr>
        <w:t xml:space="preserve">stability </w:t>
      </w:r>
      <w:r w:rsidR="00702FF4" w:rsidRPr="007A4C0D">
        <w:rPr>
          <w:rFonts w:ascii="Times New Roman" w:hAnsi="Times New Roman" w:cs="Times New Roman"/>
          <w:sz w:val="24"/>
          <w:szCs w:val="24"/>
        </w:rPr>
        <w:t>and complex preparation</w:t>
      </w:r>
      <w:r w:rsidR="00950D33" w:rsidRPr="007A4C0D">
        <w:rPr>
          <w:rFonts w:ascii="Times New Roman" w:hAnsi="Times New Roman" w:cs="Times New Roman"/>
          <w:sz w:val="24"/>
          <w:szCs w:val="24"/>
        </w:rPr>
        <w:t xml:space="preserve"> process</w:t>
      </w:r>
      <w:r w:rsidR="00702FF4" w:rsidRPr="007A4C0D">
        <w:rPr>
          <w:rFonts w:ascii="Times New Roman" w:hAnsi="Times New Roman" w:cs="Times New Roman"/>
          <w:sz w:val="24"/>
          <w:szCs w:val="24"/>
        </w:rPr>
        <w:t xml:space="preserve"> renders widespread adoption.</w:t>
      </w:r>
    </w:p>
    <w:p w:rsidR="00BF7643" w:rsidRPr="007A4C0D" w:rsidRDefault="00BF7643" w:rsidP="00BC1CB9">
      <w:pPr>
        <w:jc w:val="both"/>
        <w:rPr>
          <w:rFonts w:ascii="Times New Roman" w:hAnsi="Times New Roman" w:cs="Times New Roman"/>
          <w:color w:val="000000" w:themeColor="text1"/>
          <w:sz w:val="24"/>
          <w:szCs w:val="24"/>
        </w:rPr>
      </w:pPr>
      <w:bookmarkStart w:id="0" w:name="_GoBack"/>
      <w:bookmarkEnd w:id="0"/>
    </w:p>
    <w:p w:rsidR="00AB4323" w:rsidRPr="007A4C0D" w:rsidRDefault="00AB4323" w:rsidP="00AB4323">
      <w:pPr>
        <w:autoSpaceDE w:val="0"/>
        <w:autoSpaceDN w:val="0"/>
        <w:adjustRightInd w:val="0"/>
        <w:spacing w:after="0" w:line="276" w:lineRule="auto"/>
        <w:jc w:val="both"/>
        <w:rPr>
          <w:rFonts w:ascii="Times New Roman" w:hAnsi="Times New Roman" w:cs="Times New Roman"/>
          <w:b/>
          <w:sz w:val="24"/>
          <w:szCs w:val="24"/>
        </w:rPr>
      </w:pPr>
      <w:r w:rsidRPr="007A4C0D">
        <w:rPr>
          <w:rFonts w:ascii="Times New Roman" w:hAnsi="Times New Roman" w:cs="Times New Roman"/>
          <w:b/>
          <w:sz w:val="24"/>
          <w:szCs w:val="24"/>
        </w:rPr>
        <w:t>The recent development of carbon-based metal-free electrocatalysts</w:t>
      </w:r>
    </w:p>
    <w:p w:rsidR="00AB4323" w:rsidRPr="007A4C0D" w:rsidRDefault="00AB4323" w:rsidP="00BC1CB9">
      <w:pPr>
        <w:jc w:val="both"/>
        <w:rPr>
          <w:rFonts w:ascii="Times New Roman" w:hAnsi="Times New Roman" w:cs="Times New Roman"/>
          <w:color w:val="000000" w:themeColor="text1"/>
          <w:sz w:val="24"/>
          <w:szCs w:val="24"/>
        </w:rPr>
      </w:pPr>
    </w:p>
    <w:p w:rsidR="00BB340C" w:rsidRDefault="00A71061" w:rsidP="00BF7643">
      <w:pPr>
        <w:spacing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 xml:space="preserve">Among </w:t>
      </w:r>
      <w:r w:rsidR="00552659" w:rsidRPr="007A4C0D">
        <w:rPr>
          <w:rFonts w:ascii="Times New Roman" w:hAnsi="Times New Roman" w:cs="Times New Roman"/>
          <w:sz w:val="24"/>
          <w:szCs w:val="24"/>
        </w:rPr>
        <w:t>the various nonprecious metal-based electrocatalysts have been investigated</w:t>
      </w:r>
      <w:r w:rsidRPr="007A4C0D">
        <w:rPr>
          <w:rFonts w:ascii="Times New Roman" w:hAnsi="Times New Roman" w:cs="Times New Roman"/>
          <w:sz w:val="24"/>
          <w:szCs w:val="24"/>
        </w:rPr>
        <w:t xml:space="preserve">, carbon materials </w:t>
      </w:r>
      <w:r w:rsidR="00552659" w:rsidRPr="007A4C0D">
        <w:rPr>
          <w:rFonts w:ascii="Times New Roman" w:hAnsi="Times New Roman" w:cs="Times New Roman"/>
          <w:sz w:val="24"/>
          <w:szCs w:val="24"/>
        </w:rPr>
        <w:t xml:space="preserve">are of great interest owing to their </w:t>
      </w:r>
      <w:r w:rsidRPr="007A4C0D">
        <w:rPr>
          <w:rFonts w:ascii="Times New Roman" w:hAnsi="Times New Roman" w:cs="Times New Roman"/>
          <w:sz w:val="24"/>
          <w:szCs w:val="24"/>
        </w:rPr>
        <w:t>abundance, stability even in harsh acidic and basic medium, and relative environmental-friendliness. However, carbon nanomaterials are also not free from disadvantages for example carbon nanomaterial</w:t>
      </w:r>
      <w:r w:rsidR="00F76838" w:rsidRPr="007A4C0D">
        <w:rPr>
          <w:rFonts w:ascii="Times New Roman" w:hAnsi="Times New Roman" w:cs="Times New Roman"/>
          <w:sz w:val="24"/>
          <w:szCs w:val="24"/>
        </w:rPr>
        <w:t>s itself do</w:t>
      </w:r>
      <w:r w:rsidRPr="007A4C0D">
        <w:rPr>
          <w:rFonts w:ascii="Times New Roman" w:hAnsi="Times New Roman" w:cs="Times New Roman"/>
          <w:sz w:val="24"/>
          <w:szCs w:val="24"/>
        </w:rPr>
        <w:t xml:space="preserve"> not show catalytic activities unless they are incorporated with guest noble or transition metals as above has</w:t>
      </w:r>
      <w:r w:rsidR="00F76838" w:rsidRPr="007A4C0D">
        <w:rPr>
          <w:rFonts w:ascii="Times New Roman" w:hAnsi="Times New Roman" w:cs="Times New Roman"/>
          <w:sz w:val="24"/>
          <w:szCs w:val="24"/>
        </w:rPr>
        <w:t xml:space="preserve"> been</w:t>
      </w:r>
      <w:r w:rsidRPr="007A4C0D">
        <w:rPr>
          <w:rFonts w:ascii="Times New Roman" w:hAnsi="Times New Roman" w:cs="Times New Roman"/>
          <w:sz w:val="24"/>
          <w:szCs w:val="24"/>
        </w:rPr>
        <w:t xml:space="preserve"> discussed. In the pioneer work of Dai and co-worker discovered that vertically-aligned nitrogen</w:t>
      </w:r>
      <w:r w:rsidR="00F76838" w:rsidRPr="007A4C0D">
        <w:rPr>
          <w:rFonts w:ascii="Times New Roman" w:hAnsi="Times New Roman" w:cs="Times New Roman"/>
          <w:sz w:val="24"/>
          <w:szCs w:val="24"/>
        </w:rPr>
        <w:t xml:space="preserve"> </w:t>
      </w:r>
      <w:r w:rsidRPr="007A4C0D">
        <w:rPr>
          <w:rFonts w:ascii="Times New Roman" w:hAnsi="Times New Roman" w:cs="Times New Roman"/>
          <w:sz w:val="24"/>
          <w:szCs w:val="24"/>
        </w:rPr>
        <w:t xml:space="preserve">doped carbon nanotube arrays can act as a catalyst for ORR without using metals, and this metal-free catalyst shows almost </w:t>
      </w:r>
      <w:r w:rsidR="00F76838" w:rsidRPr="007A4C0D">
        <w:rPr>
          <w:rFonts w:ascii="Times New Roman" w:hAnsi="Times New Roman" w:cs="Times New Roman"/>
          <w:sz w:val="24"/>
          <w:szCs w:val="24"/>
        </w:rPr>
        <w:t>three</w:t>
      </w:r>
      <w:r w:rsidRPr="007A4C0D">
        <w:rPr>
          <w:rFonts w:ascii="Times New Roman" w:hAnsi="Times New Roman" w:cs="Times New Roman"/>
          <w:sz w:val="24"/>
          <w:szCs w:val="24"/>
        </w:rPr>
        <w:t>-times higher electrocatalytic activity, much smaller crossover effect, and better long-term operational stability than those of commercially av</w:t>
      </w:r>
      <w:r w:rsidR="001A5F25" w:rsidRPr="007A4C0D">
        <w:rPr>
          <w:rFonts w:ascii="Times New Roman" w:hAnsi="Times New Roman" w:cs="Times New Roman"/>
          <w:sz w:val="24"/>
          <w:szCs w:val="24"/>
        </w:rPr>
        <w:t>ailable platinum/C electrodes [26</w:t>
      </w:r>
      <w:r w:rsidRPr="007A4C0D">
        <w:rPr>
          <w:rFonts w:ascii="Times New Roman" w:hAnsi="Times New Roman" w:cs="Times New Roman"/>
          <w:sz w:val="24"/>
          <w:szCs w:val="24"/>
        </w:rPr>
        <w:t xml:space="preserve">]. </w:t>
      </w:r>
      <w:r w:rsidR="00F76838" w:rsidRPr="007A4C0D">
        <w:rPr>
          <w:rFonts w:ascii="Times New Roman" w:hAnsi="Times New Roman" w:cs="Times New Roman"/>
          <w:sz w:val="24"/>
          <w:szCs w:val="24"/>
        </w:rPr>
        <w:t xml:space="preserve">Since, the discovery of graphene by </w:t>
      </w:r>
      <w:proofErr w:type="spellStart"/>
      <w:r w:rsidR="00F76838" w:rsidRPr="007A4C0D">
        <w:rPr>
          <w:rFonts w:ascii="Times New Roman" w:hAnsi="Times New Roman" w:cs="Times New Roman"/>
          <w:sz w:val="24"/>
          <w:szCs w:val="24"/>
        </w:rPr>
        <w:t>Novoselov</w:t>
      </w:r>
      <w:proofErr w:type="spellEnd"/>
      <w:r w:rsidR="00F76838" w:rsidRPr="007A4C0D">
        <w:rPr>
          <w:rFonts w:ascii="Times New Roman" w:hAnsi="Times New Roman" w:cs="Times New Roman"/>
          <w:sz w:val="24"/>
          <w:szCs w:val="24"/>
        </w:rPr>
        <w:t xml:space="preserve"> and </w:t>
      </w:r>
      <w:proofErr w:type="spellStart"/>
      <w:r w:rsidR="00F76838" w:rsidRPr="007A4C0D">
        <w:rPr>
          <w:rFonts w:ascii="Times New Roman" w:hAnsi="Times New Roman" w:cs="Times New Roman"/>
          <w:sz w:val="24"/>
          <w:szCs w:val="24"/>
        </w:rPr>
        <w:t>Geim</w:t>
      </w:r>
      <w:proofErr w:type="spellEnd"/>
      <w:r w:rsidR="00F76838" w:rsidRPr="007A4C0D">
        <w:rPr>
          <w:rFonts w:ascii="Times New Roman" w:hAnsi="Times New Roman" w:cs="Times New Roman"/>
          <w:sz w:val="24"/>
          <w:szCs w:val="24"/>
        </w:rPr>
        <w:t xml:space="preserve"> in 2004, the research on this flattish material has received enormous attention. This flat sheet is a one-tom-thick layer of sp</w:t>
      </w:r>
      <w:r w:rsidR="00F76838" w:rsidRPr="007A4C0D">
        <w:rPr>
          <w:rFonts w:ascii="Times New Roman" w:hAnsi="Times New Roman" w:cs="Times New Roman"/>
          <w:sz w:val="24"/>
          <w:szCs w:val="24"/>
          <w:vertAlign w:val="superscript"/>
        </w:rPr>
        <w:t>2</w:t>
      </w:r>
      <w:r w:rsidR="00F76838" w:rsidRPr="007A4C0D">
        <w:rPr>
          <w:rFonts w:ascii="Times New Roman" w:hAnsi="Times New Roman" w:cs="Times New Roman"/>
          <w:sz w:val="24"/>
          <w:szCs w:val="24"/>
        </w:rPr>
        <w:t xml:space="preserve">-bonded, 2D honeycomb lattice of carbon with a fully conjugated structure of alternating C-C and C=C bonds. Its unique physicochemical properties make this material a promising candidate for a large variety of applications. However, </w:t>
      </w:r>
      <w:r w:rsidR="00F76838" w:rsidRPr="007A4C0D">
        <w:rPr>
          <w:rFonts w:ascii="Times New Roman" w:hAnsi="Times New Roman" w:cs="Times New Roman"/>
          <w:color w:val="000000"/>
          <w:sz w:val="24"/>
          <w:szCs w:val="24"/>
        </w:rPr>
        <w:t>the use of graphene for most of the electronic applications often requires the</w:t>
      </w:r>
      <w:r w:rsidR="00F76838" w:rsidRPr="007A4C0D">
        <w:rPr>
          <w:rFonts w:ascii="Times New Roman" w:hAnsi="Times New Roman" w:cs="Times New Roman"/>
          <w:color w:val="FF0000"/>
          <w:sz w:val="24"/>
          <w:szCs w:val="24"/>
        </w:rPr>
        <w:t xml:space="preserve"> </w:t>
      </w:r>
      <w:r w:rsidR="00F76838" w:rsidRPr="007A4C0D">
        <w:rPr>
          <w:rFonts w:ascii="Times New Roman" w:hAnsi="Times New Roman" w:cs="Times New Roman"/>
          <w:color w:val="000000"/>
          <w:sz w:val="24"/>
          <w:szCs w:val="24"/>
        </w:rPr>
        <w:t>precise functionalization of individual graphene sheets into various device elements at the molecular level. Therefore,</w:t>
      </w:r>
      <w:r w:rsidR="00F76838" w:rsidRPr="007A4C0D">
        <w:rPr>
          <w:rFonts w:ascii="Times New Roman" w:hAnsi="Times New Roman" w:cs="Times New Roman"/>
          <w:sz w:val="24"/>
          <w:szCs w:val="24"/>
        </w:rPr>
        <w:t xml:space="preserve"> surface functionalization of graphene sheets</w:t>
      </w:r>
      <w:r w:rsidR="00F76838" w:rsidRPr="007A4C0D">
        <w:rPr>
          <w:rFonts w:ascii="Times New Roman" w:hAnsi="Times New Roman" w:cs="Times New Roman"/>
          <w:color w:val="000000"/>
          <w:sz w:val="24"/>
          <w:szCs w:val="24"/>
        </w:rPr>
        <w:t xml:space="preserve"> </w:t>
      </w:r>
      <w:r w:rsidR="00F76838" w:rsidRPr="007A4C0D">
        <w:rPr>
          <w:rFonts w:ascii="Times New Roman" w:hAnsi="Times New Roman" w:cs="Times New Roman"/>
          <w:sz w:val="24"/>
          <w:szCs w:val="24"/>
        </w:rPr>
        <w:t>is essential, and researchers have devised various covalent and noncovalent chemistries for making graphene materials</w:t>
      </w:r>
      <w:r w:rsidR="00F76838" w:rsidRPr="007A4C0D">
        <w:rPr>
          <w:rFonts w:ascii="Times New Roman" w:hAnsi="Times New Roman" w:cs="Times New Roman"/>
          <w:color w:val="000000"/>
          <w:sz w:val="24"/>
          <w:szCs w:val="24"/>
        </w:rPr>
        <w:t xml:space="preserve"> </w:t>
      </w:r>
      <w:r w:rsidR="00F76838" w:rsidRPr="007A4C0D">
        <w:rPr>
          <w:rFonts w:ascii="Times New Roman" w:hAnsi="Times New Roman" w:cs="Times New Roman"/>
          <w:sz w:val="24"/>
          <w:szCs w:val="24"/>
        </w:rPr>
        <w:t xml:space="preserve">with the bulk and surface properties needed for many potential applications including energy conversion and storage. Thus, graphene-based catalysts can hold great promise to replace precious-metal catalysts for clean energy technologies. </w:t>
      </w:r>
      <w:r w:rsidRPr="007A4C0D">
        <w:rPr>
          <w:rFonts w:ascii="Times New Roman" w:hAnsi="Times New Roman" w:cs="Times New Roman"/>
          <w:sz w:val="24"/>
          <w:szCs w:val="24"/>
        </w:rPr>
        <w:t>However, graphene also like other carbon nanomaterials does not show catalytic activities, doped graphene with heteroatoms play a crucial role to tune their electronic structure and chemical properties which develop the catalytic active sites in graphene network, hence, demonstrate catalytic performance. Doping of graphene nanomaterials with heteroatoms, such as N, B, O, P, S, Cl, I, Se, and Br, has been performed to be a feasible way to tune their electronic structures and chemical and electrochemical properties [</w:t>
      </w:r>
      <w:r w:rsidR="001A5F25" w:rsidRPr="007A4C0D">
        <w:rPr>
          <w:rFonts w:ascii="Times New Roman" w:hAnsi="Times New Roman" w:cs="Times New Roman"/>
          <w:sz w:val="24"/>
          <w:szCs w:val="24"/>
        </w:rPr>
        <w:t>27</w:t>
      </w:r>
      <w:r w:rsidRPr="007A4C0D">
        <w:rPr>
          <w:rFonts w:ascii="Times New Roman" w:hAnsi="Times New Roman" w:cs="Times New Roman"/>
          <w:sz w:val="24"/>
          <w:szCs w:val="24"/>
        </w:rPr>
        <w:t>, 2</w:t>
      </w:r>
      <w:r w:rsidR="001A5F25" w:rsidRPr="007A4C0D">
        <w:rPr>
          <w:rFonts w:ascii="Times New Roman" w:hAnsi="Times New Roman" w:cs="Times New Roman"/>
          <w:sz w:val="24"/>
          <w:szCs w:val="24"/>
        </w:rPr>
        <w:t>8</w:t>
      </w:r>
      <w:r w:rsidRPr="007A4C0D">
        <w:rPr>
          <w:rFonts w:ascii="Times New Roman" w:hAnsi="Times New Roman" w:cs="Times New Roman"/>
          <w:sz w:val="24"/>
          <w:szCs w:val="24"/>
        </w:rPr>
        <w:t>]. As the si</w:t>
      </w:r>
      <w:r w:rsidR="00BA641F" w:rsidRPr="007A4C0D">
        <w:rPr>
          <w:rFonts w:ascii="Times New Roman" w:hAnsi="Times New Roman" w:cs="Times New Roman"/>
          <w:sz w:val="24"/>
          <w:szCs w:val="24"/>
        </w:rPr>
        <w:t>z</w:t>
      </w:r>
      <w:r w:rsidR="00342F9E">
        <w:rPr>
          <w:rFonts w:ascii="Times New Roman" w:hAnsi="Times New Roman" w:cs="Times New Roman"/>
          <w:sz w:val="24"/>
          <w:szCs w:val="24"/>
        </w:rPr>
        <w:t>e and electro</w:t>
      </w:r>
      <w:r w:rsidRPr="007A4C0D">
        <w:rPr>
          <w:rFonts w:ascii="Times New Roman" w:hAnsi="Times New Roman" w:cs="Times New Roman"/>
          <w:sz w:val="24"/>
          <w:szCs w:val="24"/>
        </w:rPr>
        <w:t xml:space="preserve">negativity of the heteroatoms are different from the </w:t>
      </w:r>
      <w:r w:rsidRPr="007A4C0D">
        <w:rPr>
          <w:rFonts w:ascii="Times New Roman" w:hAnsi="Times New Roman" w:cs="Times New Roman"/>
          <w:sz w:val="24"/>
          <w:szCs w:val="24"/>
        </w:rPr>
        <w:lastRenderedPageBreak/>
        <w:t>carbon atoms, the introduction of heteroatoms could cause electron</w:t>
      </w:r>
      <w:r w:rsidR="00473A05">
        <w:rPr>
          <w:rFonts w:ascii="Times New Roman" w:hAnsi="Times New Roman" w:cs="Times New Roman"/>
          <w:sz w:val="24"/>
          <w:szCs w:val="24"/>
        </w:rPr>
        <w:t>ic</w:t>
      </w:r>
      <w:r w:rsidRPr="007A4C0D">
        <w:rPr>
          <w:rFonts w:ascii="Times New Roman" w:hAnsi="Times New Roman" w:cs="Times New Roman"/>
          <w:sz w:val="24"/>
          <w:szCs w:val="24"/>
        </w:rPr>
        <w:t xml:space="preserve"> modulation to change the charge distribution and electronic properties of carbon skeletons, which in turn affects their interaction with hydrogen or oxygen intermediates and ultimately their electrocatalytic activi</w:t>
      </w:r>
      <w:r w:rsidR="001A5F25" w:rsidRPr="007A4C0D">
        <w:rPr>
          <w:rFonts w:ascii="Times New Roman" w:hAnsi="Times New Roman" w:cs="Times New Roman"/>
          <w:sz w:val="24"/>
          <w:szCs w:val="24"/>
        </w:rPr>
        <w:t>ties for the OER, HER and ORR [29</w:t>
      </w:r>
      <w:r w:rsidRPr="007A4C0D">
        <w:rPr>
          <w:rFonts w:ascii="Times New Roman" w:hAnsi="Times New Roman" w:cs="Times New Roman"/>
          <w:sz w:val="24"/>
          <w:szCs w:val="24"/>
        </w:rPr>
        <w:t xml:space="preserve">]. </w:t>
      </w:r>
    </w:p>
    <w:p w:rsidR="0015656C" w:rsidRDefault="0015656C" w:rsidP="0015656C">
      <w:pPr>
        <w:ind w:firstLine="720"/>
        <w:jc w:val="center"/>
        <w:rPr>
          <w:rFonts w:ascii="Times New Roman" w:hAnsi="Times New Roman" w:cs="Times New Roman"/>
          <w:sz w:val="24"/>
          <w:szCs w:val="24"/>
        </w:rPr>
      </w:pPr>
    </w:p>
    <w:p w:rsidR="007A4C0D" w:rsidRDefault="0015656C" w:rsidP="0015656C">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08464" cy="2076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ma201604942-gra-0001.png"/>
                    <pic:cNvPicPr/>
                  </pic:nvPicPr>
                  <pic:blipFill>
                    <a:blip r:embed="rId9">
                      <a:extLst>
                        <a:ext uri="{28A0092B-C50C-407E-A947-70E740481C1C}">
                          <a14:useLocalDpi xmlns:a14="http://schemas.microsoft.com/office/drawing/2010/main" val="0"/>
                        </a:ext>
                      </a:extLst>
                    </a:blip>
                    <a:stretch>
                      <a:fillRect/>
                    </a:stretch>
                  </pic:blipFill>
                  <pic:spPr>
                    <a:xfrm>
                      <a:off x="0" y="0"/>
                      <a:ext cx="2555513" cy="2115396"/>
                    </a:xfrm>
                    <a:prstGeom prst="rect">
                      <a:avLst/>
                    </a:prstGeom>
                  </pic:spPr>
                </pic:pic>
              </a:graphicData>
            </a:graphic>
          </wp:inline>
        </w:drawing>
      </w:r>
    </w:p>
    <w:p w:rsidR="0015656C" w:rsidRDefault="00D145C8" w:rsidP="00EA17AD">
      <w:pPr>
        <w:rPr>
          <w:rFonts w:ascii="Times New Roman" w:hAnsi="Times New Roman" w:cs="Times New Roman"/>
          <w:sz w:val="24"/>
          <w:szCs w:val="24"/>
        </w:rPr>
      </w:pPr>
      <w:r>
        <w:rPr>
          <w:rFonts w:ascii="Times New Roman" w:hAnsi="Times New Roman" w:cs="Times New Roman"/>
          <w:sz w:val="24"/>
          <w:szCs w:val="24"/>
        </w:rPr>
        <w:t xml:space="preserve">Graph shows the </w:t>
      </w:r>
      <w:r w:rsidR="004404D5">
        <w:rPr>
          <w:rFonts w:ascii="Times New Roman" w:hAnsi="Times New Roman" w:cs="Times New Roman"/>
          <w:sz w:val="24"/>
          <w:szCs w:val="24"/>
        </w:rPr>
        <w:t>trifunctional activities (ORR, OER, and HER) of the porous carbon</w:t>
      </w:r>
      <w:r w:rsidR="00EA17AD">
        <w:rPr>
          <w:rFonts w:ascii="Times New Roman" w:hAnsi="Times New Roman" w:cs="Times New Roman"/>
          <w:sz w:val="24"/>
          <w:szCs w:val="24"/>
        </w:rPr>
        <w:t>,</w:t>
      </w:r>
      <w:r w:rsidR="004404D5">
        <w:rPr>
          <w:rFonts w:ascii="Times New Roman" w:hAnsi="Times New Roman" w:cs="Times New Roman"/>
          <w:sz w:val="24"/>
          <w:szCs w:val="24"/>
        </w:rPr>
        <w:t xml:space="preserve"> adopted from Ref [</w:t>
      </w:r>
      <w:r w:rsidR="00EA17AD">
        <w:rPr>
          <w:rFonts w:ascii="Times New Roman" w:hAnsi="Times New Roman" w:cs="Times New Roman"/>
          <w:sz w:val="24"/>
          <w:szCs w:val="24"/>
        </w:rPr>
        <w:t>36</w:t>
      </w:r>
      <w:r w:rsidR="004404D5">
        <w:rPr>
          <w:rFonts w:ascii="Times New Roman" w:hAnsi="Times New Roman" w:cs="Times New Roman"/>
          <w:sz w:val="24"/>
          <w:szCs w:val="24"/>
        </w:rPr>
        <w:t>]</w:t>
      </w:r>
    </w:p>
    <w:p w:rsidR="0015656C" w:rsidRPr="007A4C0D" w:rsidRDefault="0015656C" w:rsidP="0015656C">
      <w:pPr>
        <w:ind w:firstLine="720"/>
        <w:rPr>
          <w:rFonts w:ascii="Times New Roman" w:hAnsi="Times New Roman" w:cs="Times New Roman"/>
          <w:sz w:val="24"/>
          <w:szCs w:val="24"/>
        </w:rPr>
      </w:pPr>
    </w:p>
    <w:p w:rsidR="00BB340C" w:rsidRPr="007A4C0D" w:rsidRDefault="00BB340C" w:rsidP="00BF7643">
      <w:pPr>
        <w:spacing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t xml:space="preserve">It is also recently, </w:t>
      </w:r>
      <w:r w:rsidR="005878B6" w:rsidRPr="007A4C0D">
        <w:rPr>
          <w:rFonts w:ascii="Times New Roman" w:hAnsi="Times New Roman" w:cs="Times New Roman"/>
          <w:sz w:val="24"/>
          <w:szCs w:val="24"/>
        </w:rPr>
        <w:t>verified</w:t>
      </w:r>
      <w:r w:rsidRPr="007A4C0D">
        <w:rPr>
          <w:rFonts w:ascii="Times New Roman" w:hAnsi="Times New Roman" w:cs="Times New Roman"/>
          <w:sz w:val="24"/>
          <w:szCs w:val="24"/>
        </w:rPr>
        <w:t xml:space="preserve"> that </w:t>
      </w:r>
      <w:r w:rsidR="00603553" w:rsidRPr="007A4C0D">
        <w:rPr>
          <w:rFonts w:ascii="Times New Roman" w:hAnsi="Times New Roman" w:cs="Times New Roman"/>
          <w:sz w:val="24"/>
          <w:szCs w:val="24"/>
        </w:rPr>
        <w:t xml:space="preserve">the </w:t>
      </w:r>
      <w:r w:rsidRPr="007A4C0D">
        <w:rPr>
          <w:rFonts w:ascii="Times New Roman" w:hAnsi="Times New Roman" w:cs="Times New Roman"/>
          <w:sz w:val="24"/>
          <w:szCs w:val="24"/>
        </w:rPr>
        <w:t xml:space="preserve">carbon nanostructure (3D) with tunable defects and porous structure like micro, </w:t>
      </w:r>
      <w:proofErr w:type="spellStart"/>
      <w:r w:rsidRPr="007A4C0D">
        <w:rPr>
          <w:rFonts w:ascii="Times New Roman" w:hAnsi="Times New Roman" w:cs="Times New Roman"/>
          <w:sz w:val="24"/>
          <w:szCs w:val="24"/>
        </w:rPr>
        <w:t>meso</w:t>
      </w:r>
      <w:proofErr w:type="spellEnd"/>
      <w:r w:rsidRPr="007A4C0D">
        <w:rPr>
          <w:rFonts w:ascii="Times New Roman" w:hAnsi="Times New Roman" w:cs="Times New Roman"/>
          <w:sz w:val="24"/>
          <w:szCs w:val="24"/>
        </w:rPr>
        <w:t xml:space="preserve">, and macro possess extraordinary mass transport capability to facilitate metal-free electrocatalysis in energy conversion and energy storage applications </w:t>
      </w:r>
      <w:r w:rsidR="001A5F25" w:rsidRPr="007A4C0D">
        <w:rPr>
          <w:rFonts w:ascii="Times New Roman" w:hAnsi="Times New Roman" w:cs="Times New Roman"/>
          <w:sz w:val="24"/>
          <w:szCs w:val="24"/>
        </w:rPr>
        <w:t>[30</w:t>
      </w:r>
      <w:r w:rsidRPr="007A4C0D">
        <w:rPr>
          <w:rFonts w:ascii="Times New Roman" w:hAnsi="Times New Roman" w:cs="Times New Roman"/>
          <w:sz w:val="24"/>
          <w:szCs w:val="24"/>
        </w:rPr>
        <w:t>-3</w:t>
      </w:r>
      <w:r w:rsidR="001A5F25" w:rsidRPr="007A4C0D">
        <w:rPr>
          <w:rFonts w:ascii="Times New Roman" w:hAnsi="Times New Roman" w:cs="Times New Roman"/>
          <w:sz w:val="24"/>
          <w:szCs w:val="24"/>
        </w:rPr>
        <w:t>2</w:t>
      </w:r>
      <w:r w:rsidRPr="007A4C0D">
        <w:rPr>
          <w:rFonts w:ascii="Times New Roman" w:hAnsi="Times New Roman" w:cs="Times New Roman"/>
          <w:sz w:val="24"/>
          <w:szCs w:val="24"/>
        </w:rPr>
        <w:t>].</w:t>
      </w:r>
      <w:r w:rsidR="00BA601F" w:rsidRPr="007A4C0D">
        <w:rPr>
          <w:rFonts w:ascii="Times New Roman" w:hAnsi="Times New Roman" w:cs="Times New Roman"/>
          <w:color w:val="000000" w:themeColor="text1"/>
          <w:sz w:val="24"/>
          <w:szCs w:val="24"/>
        </w:rPr>
        <w:t xml:space="preserve"> </w:t>
      </w:r>
      <w:r w:rsidR="006E1342" w:rsidRPr="007A4C0D">
        <w:rPr>
          <w:rFonts w:ascii="Times New Roman" w:hAnsi="Times New Roman" w:cs="Times New Roman"/>
          <w:sz w:val="24"/>
          <w:szCs w:val="24"/>
        </w:rPr>
        <w:t xml:space="preserve">Metal-free, nitrogen and phosphorus co-doped 3D graphitic carbon networks have recently been developed by </w:t>
      </w:r>
      <w:r w:rsidR="00BA601F" w:rsidRPr="007A4C0D">
        <w:rPr>
          <w:rFonts w:ascii="Times New Roman" w:hAnsi="Times New Roman" w:cs="Times New Roman"/>
          <w:sz w:val="24"/>
          <w:szCs w:val="24"/>
        </w:rPr>
        <w:t xml:space="preserve">using a scalable, one-step process involving the pyrolysis of a polyaniline aerogel synthesized in the presence of phytic acid, </w:t>
      </w:r>
      <w:r w:rsidR="006E1342" w:rsidRPr="007A4C0D">
        <w:rPr>
          <w:rFonts w:ascii="Times New Roman" w:hAnsi="Times New Roman" w:cs="Times New Roman"/>
          <w:sz w:val="24"/>
          <w:szCs w:val="24"/>
        </w:rPr>
        <w:t>which were demonstrated to show remarkably high bifunctional electrocat</w:t>
      </w:r>
      <w:r w:rsidR="00BA601F" w:rsidRPr="007A4C0D">
        <w:rPr>
          <w:rFonts w:ascii="Times New Roman" w:hAnsi="Times New Roman" w:cs="Times New Roman"/>
          <w:sz w:val="24"/>
          <w:szCs w:val="24"/>
        </w:rPr>
        <w:t>alytic activities for ORR and</w:t>
      </w:r>
      <w:r w:rsidR="006E1342" w:rsidRPr="007A4C0D">
        <w:rPr>
          <w:rFonts w:ascii="Times New Roman" w:hAnsi="Times New Roman" w:cs="Times New Roman"/>
          <w:sz w:val="24"/>
          <w:szCs w:val="24"/>
        </w:rPr>
        <w:t xml:space="preserve"> </w:t>
      </w:r>
      <w:r w:rsidR="00BA601F" w:rsidRPr="007A4C0D">
        <w:rPr>
          <w:rFonts w:ascii="Times New Roman" w:hAnsi="Times New Roman" w:cs="Times New Roman"/>
          <w:sz w:val="24"/>
          <w:szCs w:val="24"/>
        </w:rPr>
        <w:t>OER simultaneously</w:t>
      </w:r>
      <w:r w:rsidR="005878B6" w:rsidRPr="007A4C0D">
        <w:rPr>
          <w:rFonts w:ascii="Times New Roman" w:hAnsi="Times New Roman" w:cs="Times New Roman"/>
          <w:sz w:val="24"/>
          <w:szCs w:val="24"/>
        </w:rPr>
        <w:t>,</w:t>
      </w:r>
      <w:r w:rsidR="00BA601F" w:rsidRPr="007A4C0D">
        <w:rPr>
          <w:rFonts w:ascii="Times New Roman" w:hAnsi="Times New Roman" w:cs="Times New Roman"/>
          <w:sz w:val="24"/>
          <w:szCs w:val="24"/>
        </w:rPr>
        <w:t xml:space="preserve"> and in primary and rechargeable Zn-air batteries</w:t>
      </w:r>
      <w:r w:rsidR="00984C65" w:rsidRPr="007A4C0D">
        <w:rPr>
          <w:rFonts w:ascii="Times New Roman" w:hAnsi="Times New Roman" w:cs="Times New Roman"/>
          <w:sz w:val="24"/>
          <w:szCs w:val="24"/>
        </w:rPr>
        <w:t xml:space="preserve"> as </w:t>
      </w:r>
      <w:r w:rsidR="007842EE" w:rsidRPr="007A4C0D">
        <w:rPr>
          <w:rFonts w:ascii="Times New Roman" w:hAnsi="Times New Roman" w:cs="Times New Roman"/>
          <w:sz w:val="24"/>
          <w:szCs w:val="24"/>
        </w:rPr>
        <w:t xml:space="preserve">an </w:t>
      </w:r>
      <w:r w:rsidR="00984C65" w:rsidRPr="007A4C0D">
        <w:rPr>
          <w:rFonts w:ascii="Times New Roman" w:hAnsi="Times New Roman" w:cs="Times New Roman"/>
          <w:sz w:val="24"/>
          <w:szCs w:val="24"/>
        </w:rPr>
        <w:t>air cathode</w:t>
      </w:r>
      <w:r w:rsidR="00BA601F" w:rsidRPr="007A4C0D">
        <w:rPr>
          <w:rFonts w:ascii="Times New Roman" w:hAnsi="Times New Roman" w:cs="Times New Roman"/>
          <w:sz w:val="24"/>
          <w:szCs w:val="24"/>
        </w:rPr>
        <w:t xml:space="preserve"> as depicted in Figure 1</w:t>
      </w:r>
      <w:r w:rsidR="00375238" w:rsidRPr="007A4C0D">
        <w:rPr>
          <w:rFonts w:ascii="Times New Roman" w:hAnsi="Times New Roman" w:cs="Times New Roman"/>
          <w:sz w:val="24"/>
          <w:szCs w:val="24"/>
        </w:rPr>
        <w:t xml:space="preserve"> [3</w:t>
      </w:r>
      <w:r w:rsidR="001A5F25" w:rsidRPr="007A4C0D">
        <w:rPr>
          <w:rFonts w:ascii="Times New Roman" w:hAnsi="Times New Roman" w:cs="Times New Roman"/>
          <w:sz w:val="24"/>
          <w:szCs w:val="24"/>
        </w:rPr>
        <w:t>3</w:t>
      </w:r>
      <w:r w:rsidR="00375238" w:rsidRPr="007A4C0D">
        <w:rPr>
          <w:rFonts w:ascii="Times New Roman" w:hAnsi="Times New Roman" w:cs="Times New Roman"/>
          <w:sz w:val="24"/>
          <w:szCs w:val="24"/>
        </w:rPr>
        <w:t>]</w:t>
      </w:r>
      <w:r w:rsidR="00BA601F" w:rsidRPr="007A4C0D">
        <w:rPr>
          <w:rFonts w:ascii="Times New Roman" w:hAnsi="Times New Roman" w:cs="Times New Roman"/>
          <w:sz w:val="24"/>
          <w:szCs w:val="24"/>
        </w:rPr>
        <w:t xml:space="preserve">.  </w:t>
      </w:r>
      <w:r w:rsidR="00984C65" w:rsidRPr="007A4C0D">
        <w:rPr>
          <w:rFonts w:ascii="Times New Roman" w:hAnsi="Times New Roman" w:cs="Times New Roman"/>
          <w:sz w:val="24"/>
          <w:szCs w:val="24"/>
        </w:rPr>
        <w:t>Further, th</w:t>
      </w:r>
      <w:r w:rsidR="00F72C13" w:rsidRPr="007A4C0D">
        <w:rPr>
          <w:rFonts w:ascii="Times New Roman" w:hAnsi="Times New Roman" w:cs="Times New Roman"/>
          <w:sz w:val="24"/>
          <w:szCs w:val="24"/>
        </w:rPr>
        <w:t>e</w:t>
      </w:r>
      <w:r w:rsidR="00984C65" w:rsidRPr="007A4C0D">
        <w:rPr>
          <w:rFonts w:ascii="Times New Roman" w:hAnsi="Times New Roman" w:cs="Times New Roman"/>
          <w:sz w:val="24"/>
          <w:szCs w:val="24"/>
        </w:rPr>
        <w:t xml:space="preserve"> same group generate tri-doped graphene materials with nitrogen, phosphorus, and fluorine doping agents, followed by the thermal pyrolysis of polyaniline pre-coated graphene oxide in presence of ammonium hexafluorophosphate, and used as an efficient tri-functional electrocatalyst for OER and HER for electrochemical water splitting, powered by a Zn</w:t>
      </w:r>
      <w:r w:rsidR="009D1481" w:rsidRPr="007A4C0D">
        <w:rPr>
          <w:rFonts w:ascii="Times New Roman" w:hAnsi="Times New Roman" w:cs="Times New Roman"/>
          <w:sz w:val="24"/>
          <w:szCs w:val="24"/>
        </w:rPr>
        <w:t>-</w:t>
      </w:r>
      <w:r w:rsidR="00984C65" w:rsidRPr="007A4C0D">
        <w:rPr>
          <w:rFonts w:ascii="Times New Roman" w:hAnsi="Times New Roman" w:cs="Times New Roman"/>
          <w:sz w:val="24"/>
          <w:szCs w:val="24"/>
        </w:rPr>
        <w:t>air battery based on an air electrode with the same electrocatalyst for ORR, to generate oxygen and hydrogen gases</w:t>
      </w:r>
      <w:r w:rsidR="00375238" w:rsidRPr="007A4C0D">
        <w:rPr>
          <w:rFonts w:ascii="Times New Roman" w:hAnsi="Times New Roman" w:cs="Times New Roman"/>
          <w:sz w:val="24"/>
          <w:szCs w:val="24"/>
        </w:rPr>
        <w:t xml:space="preserve"> [3</w:t>
      </w:r>
      <w:r w:rsidR="001A5F25" w:rsidRPr="007A4C0D">
        <w:rPr>
          <w:rFonts w:ascii="Times New Roman" w:hAnsi="Times New Roman" w:cs="Times New Roman"/>
          <w:sz w:val="24"/>
          <w:szCs w:val="24"/>
        </w:rPr>
        <w:t>4</w:t>
      </w:r>
      <w:r w:rsidR="00375238" w:rsidRPr="007A4C0D">
        <w:rPr>
          <w:rFonts w:ascii="Times New Roman" w:hAnsi="Times New Roman" w:cs="Times New Roman"/>
          <w:sz w:val="24"/>
          <w:szCs w:val="24"/>
        </w:rPr>
        <w:t>].</w:t>
      </w:r>
    </w:p>
    <w:p w:rsidR="00C75DE9" w:rsidRPr="007A4C0D" w:rsidRDefault="00C75DE9" w:rsidP="00EF34BB">
      <w:pPr>
        <w:ind w:firstLine="720"/>
        <w:jc w:val="both"/>
        <w:rPr>
          <w:rFonts w:ascii="Times New Roman" w:hAnsi="Times New Roman" w:cs="Times New Roman"/>
          <w:color w:val="000000" w:themeColor="text1"/>
          <w:sz w:val="24"/>
          <w:szCs w:val="24"/>
        </w:rPr>
      </w:pPr>
    </w:p>
    <w:p w:rsidR="00BB340C" w:rsidRPr="007A4C0D" w:rsidRDefault="00C75DE9" w:rsidP="00C75DE9">
      <w:pPr>
        <w:ind w:firstLine="720"/>
        <w:jc w:val="center"/>
        <w:rPr>
          <w:rFonts w:ascii="Times New Roman" w:hAnsi="Times New Roman" w:cs="Times New Roman"/>
          <w:sz w:val="24"/>
          <w:szCs w:val="24"/>
        </w:rPr>
      </w:pPr>
      <w:r w:rsidRPr="007A4C0D">
        <w:rPr>
          <w:rFonts w:ascii="Times New Roman" w:hAnsi="Times New Roman" w:cs="Times New Roman"/>
          <w:noProof/>
          <w:sz w:val="24"/>
          <w:szCs w:val="24"/>
        </w:rPr>
        <w:lastRenderedPageBreak/>
        <w:drawing>
          <wp:inline distT="0" distB="0" distL="0" distR="0">
            <wp:extent cx="5844187" cy="3254991"/>
            <wp:effectExtent l="0" t="0" r="4445" b="3175"/>
            <wp:docPr id="1" name="Picture 1" descr="Image result for A metal-free bifunctional electrocatalyst for oxygen reduction and oxygen evolution re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 metal-free bifunctional electrocatalyst for oxygen reduction and oxygen evolution rea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163" cy="3307889"/>
                    </a:xfrm>
                    <a:prstGeom prst="rect">
                      <a:avLst/>
                    </a:prstGeom>
                    <a:noFill/>
                    <a:ln>
                      <a:noFill/>
                    </a:ln>
                  </pic:spPr>
                </pic:pic>
              </a:graphicData>
            </a:graphic>
          </wp:inline>
        </w:drawing>
      </w:r>
    </w:p>
    <w:p w:rsidR="00BB340C" w:rsidRPr="00BF7643" w:rsidRDefault="00A75414" w:rsidP="00BF7643">
      <w:pPr>
        <w:spacing w:line="276" w:lineRule="auto"/>
        <w:jc w:val="both"/>
        <w:rPr>
          <w:rFonts w:ascii="Times New Roman" w:hAnsi="Times New Roman" w:cs="Times New Roman"/>
          <w:sz w:val="24"/>
          <w:szCs w:val="24"/>
        </w:rPr>
      </w:pPr>
      <w:r w:rsidRPr="00BF7643">
        <w:rPr>
          <w:rFonts w:ascii="Times New Roman" w:hAnsi="Times New Roman" w:cs="Times New Roman"/>
          <w:b/>
          <w:sz w:val="24"/>
          <w:szCs w:val="24"/>
        </w:rPr>
        <w:t>Figure 1</w:t>
      </w:r>
      <w:r w:rsidRPr="00BF7643">
        <w:rPr>
          <w:rFonts w:ascii="Times New Roman" w:hAnsi="Times New Roman" w:cs="Times New Roman"/>
          <w:sz w:val="24"/>
          <w:szCs w:val="24"/>
        </w:rPr>
        <w:t xml:space="preserve"> </w:t>
      </w:r>
      <w:r w:rsidR="00277316" w:rsidRPr="00BF7643">
        <w:rPr>
          <w:rFonts w:ascii="Times New Roman" w:hAnsi="Times New Roman" w:cs="Times New Roman"/>
          <w:sz w:val="24"/>
          <w:szCs w:val="24"/>
        </w:rPr>
        <w:t>a,</w:t>
      </w:r>
      <w:r w:rsidR="002B3F39" w:rsidRPr="00BF7643">
        <w:rPr>
          <w:rFonts w:ascii="Times New Roman" w:hAnsi="Times New Roman" w:cs="Times New Roman"/>
          <w:sz w:val="24"/>
          <w:szCs w:val="24"/>
        </w:rPr>
        <w:t xml:space="preserve"> Schematic illustration for the basic configuration of a primary Zn-air battery, in which a carbon paper pre-coated with NPMC is used as an air cathode and is coupled with a Zn anode, and a glassy fiber membrane soaked with aqueous KOH electrolyte as separator. The enlarged part illustrates the porous air electrode loaded with electrocatalyst, which is permeable to air and oxygen </w:t>
      </w:r>
      <w:r w:rsidRPr="00BF7643">
        <w:rPr>
          <w:rFonts w:ascii="Times New Roman" w:hAnsi="Times New Roman" w:cs="Times New Roman"/>
          <w:sz w:val="24"/>
          <w:szCs w:val="24"/>
        </w:rPr>
        <w:t>b, Polarization and power density curves of primary Zn-air batteries using Pt/C, NPMC-900, NPMC-1000, NPMC-1100 as ORR catalyst (mass loading of 0.5 mg cm</w:t>
      </w:r>
      <w:r w:rsidRPr="00BF7643">
        <w:rPr>
          <w:rFonts w:ascii="Times New Roman" w:hAnsi="Times New Roman" w:cs="Times New Roman"/>
          <w:sz w:val="24"/>
          <w:szCs w:val="24"/>
          <w:vertAlign w:val="superscript"/>
        </w:rPr>
        <w:t>-2</w:t>
      </w:r>
      <w:r w:rsidRPr="00BF7643">
        <w:rPr>
          <w:rFonts w:ascii="Times New Roman" w:hAnsi="Times New Roman" w:cs="Times New Roman"/>
          <w:sz w:val="24"/>
          <w:szCs w:val="24"/>
        </w:rPr>
        <w:t>) and 6 M KOH electrolyte (scan rate, 5 mV s</w:t>
      </w:r>
      <w:r w:rsidRPr="00BF7643">
        <w:rPr>
          <w:rFonts w:ascii="Times New Roman" w:hAnsi="Times New Roman" w:cs="Times New Roman"/>
          <w:sz w:val="24"/>
          <w:szCs w:val="24"/>
          <w:vertAlign w:val="superscript"/>
        </w:rPr>
        <w:t>-1</w:t>
      </w:r>
      <w:r w:rsidRPr="00BF7643">
        <w:rPr>
          <w:rFonts w:ascii="Times New Roman" w:hAnsi="Times New Roman" w:cs="Times New Roman"/>
          <w:sz w:val="24"/>
          <w:szCs w:val="24"/>
        </w:rPr>
        <w:t>). c, Specific capacities of the Zn-air batteries using NPMC-1000 as ORR catalyst are normalized to the mass of the consumed Zn. d, Discharge curves of the primary Zn-air batteries using Pt/C and NPMC-1000 as ORR catalyst and KOH electrolyte at various current densities (5 and 20 mA cm</w:t>
      </w:r>
      <w:r w:rsidRPr="00BF7643">
        <w:rPr>
          <w:rFonts w:ascii="Times New Roman" w:hAnsi="Times New Roman" w:cs="Times New Roman"/>
          <w:sz w:val="24"/>
          <w:szCs w:val="24"/>
          <w:vertAlign w:val="superscript"/>
        </w:rPr>
        <w:t>-2</w:t>
      </w:r>
      <w:r w:rsidRPr="00BF7643">
        <w:rPr>
          <w:rFonts w:ascii="Times New Roman" w:hAnsi="Times New Roman" w:cs="Times New Roman"/>
          <w:sz w:val="24"/>
          <w:szCs w:val="24"/>
        </w:rPr>
        <w:t>). The observed sudden drop in voltage at 0 h was caused by a sudden increase in current density after resting the battery at the open-circuit potential without current loading for the testing. e, Long-time durability of the primary Zn-air battery using NPMC-1000 catalyst at a current density of 2 mA cm</w:t>
      </w:r>
      <w:r w:rsidRPr="00BF7643">
        <w:rPr>
          <w:rFonts w:ascii="Times New Roman" w:hAnsi="Times New Roman" w:cs="Times New Roman"/>
          <w:sz w:val="24"/>
          <w:szCs w:val="24"/>
          <w:vertAlign w:val="superscript"/>
        </w:rPr>
        <w:t>-2</w:t>
      </w:r>
      <w:r w:rsidRPr="00BF7643">
        <w:rPr>
          <w:rFonts w:ascii="Times New Roman" w:hAnsi="Times New Roman" w:cs="Times New Roman"/>
          <w:sz w:val="24"/>
          <w:szCs w:val="24"/>
        </w:rPr>
        <w:t>. The battery is mechanically rechargeable. The Zn and electrolyte were mechanically replaced at the point where the color of the curve changes (the numbers represent the first, second, third and fourth charge cycles). Colored symbols above the curve are taken from the open-circuit potential by opening the battery for each mechanical recharge. f, Optical images of an LED (</w:t>
      </w:r>
      <w:r w:rsidRPr="00BF7643">
        <w:rPr>
          <w:rFonts w:ascii="Cambria Math" w:hAnsi="Cambria Math" w:cs="Cambria Math"/>
          <w:sz w:val="24"/>
          <w:szCs w:val="24"/>
        </w:rPr>
        <w:t>∼</w:t>
      </w:r>
      <w:r w:rsidRPr="00BF7643">
        <w:rPr>
          <w:rFonts w:ascii="Times New Roman" w:hAnsi="Times New Roman" w:cs="Times New Roman"/>
          <w:sz w:val="24"/>
          <w:szCs w:val="24"/>
        </w:rPr>
        <w:t>2.2 V) before and after being driven by two Zn-air batteries in series. Reprodu</w:t>
      </w:r>
      <w:r w:rsidR="002D4E67" w:rsidRPr="00BF7643">
        <w:rPr>
          <w:rFonts w:ascii="Times New Roman" w:hAnsi="Times New Roman" w:cs="Times New Roman"/>
          <w:sz w:val="24"/>
          <w:szCs w:val="24"/>
        </w:rPr>
        <w:t>ced with permission from Ref [33</w:t>
      </w:r>
      <w:r w:rsidRPr="00BF7643">
        <w:rPr>
          <w:rFonts w:ascii="Times New Roman" w:hAnsi="Times New Roman" w:cs="Times New Roman"/>
          <w:sz w:val="24"/>
          <w:szCs w:val="24"/>
        </w:rPr>
        <w:t>]. Copyright (2015) by Nature Publishing Group.</w:t>
      </w:r>
    </w:p>
    <w:p w:rsidR="00BB340C" w:rsidRDefault="00BB340C" w:rsidP="00937B99">
      <w:pPr>
        <w:ind w:firstLine="720"/>
        <w:jc w:val="both"/>
        <w:rPr>
          <w:rFonts w:ascii="Times New Roman" w:hAnsi="Times New Roman" w:cs="Times New Roman"/>
          <w:sz w:val="24"/>
          <w:szCs w:val="24"/>
        </w:rPr>
      </w:pPr>
    </w:p>
    <w:p w:rsidR="00BF7643" w:rsidRPr="007A4C0D" w:rsidRDefault="00BF7643" w:rsidP="00937B99">
      <w:pPr>
        <w:ind w:firstLine="720"/>
        <w:jc w:val="both"/>
        <w:rPr>
          <w:rFonts w:ascii="Times New Roman" w:hAnsi="Times New Roman" w:cs="Times New Roman"/>
          <w:sz w:val="24"/>
          <w:szCs w:val="24"/>
        </w:rPr>
      </w:pPr>
    </w:p>
    <w:p w:rsidR="00EB66A0" w:rsidRPr="007A4C0D" w:rsidRDefault="00392FD2" w:rsidP="00BF7643">
      <w:pPr>
        <w:spacing w:line="360" w:lineRule="auto"/>
        <w:ind w:firstLine="720"/>
        <w:jc w:val="both"/>
        <w:rPr>
          <w:rFonts w:ascii="Times New Roman" w:hAnsi="Times New Roman" w:cs="Times New Roman"/>
          <w:sz w:val="24"/>
          <w:szCs w:val="24"/>
        </w:rPr>
      </w:pPr>
      <w:r w:rsidRPr="007A4C0D">
        <w:rPr>
          <w:rFonts w:ascii="Times New Roman" w:hAnsi="Times New Roman" w:cs="Times New Roman"/>
          <w:sz w:val="24"/>
          <w:szCs w:val="24"/>
        </w:rPr>
        <w:lastRenderedPageBreak/>
        <w:t xml:space="preserve">On the other hand, the construction of an ideal electrocatalyst which works for </w:t>
      </w:r>
      <w:r w:rsidR="008E308B" w:rsidRPr="007A4C0D">
        <w:rPr>
          <w:rFonts w:ascii="Times New Roman" w:hAnsi="Times New Roman" w:cs="Times New Roman"/>
          <w:sz w:val="24"/>
          <w:szCs w:val="24"/>
        </w:rPr>
        <w:t>ORR, OER, and HER simultaneously is also a crucial. Usually, the activities of catalysts vary with pH values</w:t>
      </w:r>
      <w:r w:rsidR="007B6565" w:rsidRPr="007A4C0D">
        <w:rPr>
          <w:rFonts w:ascii="Times New Roman" w:hAnsi="Times New Roman" w:cs="Times New Roman"/>
          <w:sz w:val="24"/>
          <w:szCs w:val="24"/>
        </w:rPr>
        <w:t xml:space="preserve"> [3</w:t>
      </w:r>
      <w:r w:rsidR="002D4E67" w:rsidRPr="007A4C0D">
        <w:rPr>
          <w:rFonts w:ascii="Times New Roman" w:hAnsi="Times New Roman" w:cs="Times New Roman"/>
          <w:sz w:val="24"/>
          <w:szCs w:val="24"/>
        </w:rPr>
        <w:t>5</w:t>
      </w:r>
      <w:r w:rsidR="007B6565" w:rsidRPr="007A4C0D">
        <w:rPr>
          <w:rFonts w:ascii="Times New Roman" w:hAnsi="Times New Roman" w:cs="Times New Roman"/>
          <w:sz w:val="24"/>
          <w:szCs w:val="24"/>
        </w:rPr>
        <w:t>]</w:t>
      </w:r>
      <w:r w:rsidR="008E308B" w:rsidRPr="007A4C0D">
        <w:rPr>
          <w:rFonts w:ascii="Times New Roman" w:hAnsi="Times New Roman" w:cs="Times New Roman"/>
          <w:sz w:val="24"/>
          <w:szCs w:val="24"/>
        </w:rPr>
        <w:t xml:space="preserve">. </w:t>
      </w:r>
      <w:r w:rsidR="006B4249" w:rsidRPr="007A4C0D">
        <w:rPr>
          <w:rFonts w:ascii="Times New Roman" w:hAnsi="Times New Roman" w:cs="Times New Roman"/>
          <w:sz w:val="24"/>
          <w:szCs w:val="24"/>
        </w:rPr>
        <w:t xml:space="preserve">This makes the development of integrated energy system difficult. </w:t>
      </w:r>
      <w:r w:rsidR="00B8561D" w:rsidRPr="007A4C0D">
        <w:rPr>
          <w:rFonts w:ascii="Times New Roman" w:hAnsi="Times New Roman" w:cs="Times New Roman"/>
          <w:sz w:val="24"/>
          <w:szCs w:val="24"/>
        </w:rPr>
        <w:t>A rationally-designed N, S co-doped graphitic sheets with stereoscopic holes, trifunctional metal-free electrocatalysts was developed for overall water-splitting. In this case, the multifunctional electrocatalytic activities for simultaneous ORR, OER and HER were ascribed to a synergistic effect of the N, S heteroatom co-doping and its unique stereoscopic holes structure, which provided a large surface area and efficient pathways for electron and electrolyte transports [36]. Therefore, these low-cost, metal-free, tri-functional electrocatalysts based on either tri-doped or co-doped carbon electrocatalysts hold great promise for a wide range of applications, particularly in integrated energy systems.</w:t>
      </w:r>
      <w:r w:rsidR="00711979" w:rsidRPr="007A4C0D">
        <w:rPr>
          <w:rFonts w:ascii="Times New Roman" w:hAnsi="Times New Roman" w:cs="Times New Roman"/>
          <w:sz w:val="24"/>
          <w:szCs w:val="24"/>
        </w:rPr>
        <w:t xml:space="preserve"> </w:t>
      </w:r>
      <w:r w:rsidR="00C84CD9" w:rsidRPr="007A4C0D">
        <w:rPr>
          <w:rFonts w:ascii="Times New Roman" w:hAnsi="Times New Roman" w:cs="Times New Roman"/>
          <w:sz w:val="24"/>
          <w:szCs w:val="24"/>
        </w:rPr>
        <w:t xml:space="preserve">Despite the progress that has been made in carbon based electrocatalysts in water splitting technologies in recent years, however, these techniques are still </w:t>
      </w:r>
      <w:r w:rsidR="00711979" w:rsidRPr="007A4C0D">
        <w:rPr>
          <w:rFonts w:ascii="Times New Roman" w:hAnsi="Times New Roman" w:cs="Times New Roman"/>
          <w:sz w:val="24"/>
          <w:szCs w:val="24"/>
        </w:rPr>
        <w:t xml:space="preserve">in nascent stage and </w:t>
      </w:r>
      <w:r w:rsidR="00C84CD9" w:rsidRPr="007A4C0D">
        <w:rPr>
          <w:rFonts w:ascii="Times New Roman" w:hAnsi="Times New Roman" w:cs="Times New Roman"/>
          <w:sz w:val="24"/>
          <w:szCs w:val="24"/>
        </w:rPr>
        <w:t>facing several challenges to commercial util</w:t>
      </w:r>
      <w:r w:rsidR="00711979" w:rsidRPr="007A4C0D">
        <w:rPr>
          <w:rFonts w:ascii="Times New Roman" w:hAnsi="Times New Roman" w:cs="Times New Roman"/>
          <w:sz w:val="24"/>
          <w:szCs w:val="24"/>
        </w:rPr>
        <w:t>ization</w:t>
      </w:r>
      <w:r w:rsidR="00C84CD9" w:rsidRPr="007A4C0D">
        <w:rPr>
          <w:rFonts w:ascii="Times New Roman" w:hAnsi="Times New Roman" w:cs="Times New Roman"/>
          <w:sz w:val="24"/>
          <w:szCs w:val="24"/>
        </w:rPr>
        <w:t xml:space="preserve">, including high capital costs related to expensive preparation process of materials and a high material consumption insufficient endurance of its main components, complex system design and time-consuming production technologies. </w:t>
      </w:r>
      <w:r w:rsidR="00EB66A0" w:rsidRPr="007A4C0D">
        <w:rPr>
          <w:rFonts w:ascii="Times New Roman" w:hAnsi="Times New Roman" w:cs="Times New Roman"/>
          <w:sz w:val="24"/>
          <w:szCs w:val="24"/>
        </w:rPr>
        <w:t xml:space="preserve">However, there are still big rooms in metal-free electrocatalysts for further improvement in terms of combined experimental and theoretical approaches to understand the location and structure of active sites and their </w:t>
      </w:r>
      <w:r w:rsidR="00873F27" w:rsidRPr="007A4C0D">
        <w:rPr>
          <w:rFonts w:ascii="Times New Roman" w:hAnsi="Times New Roman" w:cs="Times New Roman"/>
          <w:sz w:val="24"/>
          <w:szCs w:val="24"/>
        </w:rPr>
        <w:t>work functions</w:t>
      </w:r>
      <w:r w:rsidR="00EB66A0" w:rsidRPr="007A4C0D">
        <w:rPr>
          <w:rFonts w:ascii="Times New Roman" w:hAnsi="Times New Roman" w:cs="Times New Roman"/>
          <w:sz w:val="24"/>
          <w:szCs w:val="24"/>
        </w:rPr>
        <w:t xml:space="preserve">. </w:t>
      </w:r>
      <w:r w:rsidR="009D297A" w:rsidRPr="007A4C0D">
        <w:rPr>
          <w:rFonts w:ascii="Times New Roman" w:hAnsi="Times New Roman" w:cs="Times New Roman"/>
          <w:sz w:val="24"/>
          <w:szCs w:val="24"/>
        </w:rPr>
        <w:t xml:space="preserve">We hope this </w:t>
      </w:r>
      <w:r w:rsidR="00873F27" w:rsidRPr="007A4C0D">
        <w:rPr>
          <w:rFonts w:ascii="Times New Roman" w:hAnsi="Times New Roman" w:cs="Times New Roman"/>
          <w:sz w:val="24"/>
          <w:szCs w:val="24"/>
        </w:rPr>
        <w:t>mini review will offer valuable in</w:t>
      </w:r>
      <w:r w:rsidR="009D297A" w:rsidRPr="007A4C0D">
        <w:rPr>
          <w:rFonts w:ascii="Times New Roman" w:hAnsi="Times New Roman" w:cs="Times New Roman"/>
          <w:sz w:val="24"/>
          <w:szCs w:val="24"/>
        </w:rPr>
        <w:t xml:space="preserve">sight </w:t>
      </w:r>
      <w:r w:rsidR="00873F27" w:rsidRPr="007A4C0D">
        <w:rPr>
          <w:rFonts w:ascii="Times New Roman" w:hAnsi="Times New Roman" w:cs="Times New Roman"/>
          <w:sz w:val="24"/>
          <w:szCs w:val="24"/>
        </w:rPr>
        <w:t xml:space="preserve">to gain further knowledge in this area. </w:t>
      </w:r>
    </w:p>
    <w:p w:rsidR="008E308B" w:rsidRPr="007A4C0D" w:rsidRDefault="008E308B" w:rsidP="00937B99">
      <w:pPr>
        <w:ind w:firstLine="720"/>
        <w:jc w:val="both"/>
        <w:rPr>
          <w:rFonts w:ascii="Times New Roman" w:hAnsi="Times New Roman" w:cs="Times New Roman"/>
          <w:sz w:val="24"/>
          <w:szCs w:val="24"/>
        </w:rPr>
      </w:pPr>
    </w:p>
    <w:p w:rsidR="00392FD2" w:rsidRPr="007A4C0D" w:rsidRDefault="00392FD2" w:rsidP="00937B99">
      <w:pPr>
        <w:ind w:firstLine="720"/>
        <w:jc w:val="both"/>
        <w:rPr>
          <w:rFonts w:ascii="Times New Roman" w:hAnsi="Times New Roman" w:cs="Times New Roman"/>
          <w:sz w:val="24"/>
          <w:szCs w:val="24"/>
        </w:rPr>
      </w:pPr>
    </w:p>
    <w:p w:rsidR="008E308B" w:rsidRPr="007A4C0D" w:rsidRDefault="0094486C" w:rsidP="00937B99">
      <w:pPr>
        <w:ind w:firstLine="720"/>
        <w:jc w:val="both"/>
        <w:rPr>
          <w:rFonts w:ascii="Times New Roman" w:hAnsi="Times New Roman" w:cs="Times New Roman"/>
          <w:sz w:val="24"/>
          <w:szCs w:val="24"/>
        </w:rPr>
      </w:pPr>
      <w:r w:rsidRPr="007A4C0D">
        <w:rPr>
          <w:rFonts w:ascii="Times New Roman" w:hAnsi="Times New Roman" w:cs="Times New Roman"/>
          <w:noProof/>
          <w:sz w:val="24"/>
          <w:szCs w:val="24"/>
        </w:rPr>
        <w:lastRenderedPageBreak/>
        <w:drawing>
          <wp:inline distT="0" distB="0" distL="0" distR="0">
            <wp:extent cx="4838131" cy="5033973"/>
            <wp:effectExtent l="0" t="0" r="635" b="0"/>
            <wp:docPr id="2" name="Picture 2" descr="Image result for multifunctional carbon-based metal-free electrocatalysts for simultaneous oxygen reduction, oxygen evolution, and hydrogen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ultifunctional carbon-based metal-free electrocatalysts for simultaneous oxygen reduction, oxygen evolution, and hydrogen evolution"/>
                    <pic:cNvPicPr>
                      <a:picLocks noChangeAspect="1" noChangeArrowheads="1"/>
                    </pic:cNvPicPr>
                  </pic:nvPicPr>
                  <pic:blipFill rotWithShape="1">
                    <a:blip r:embed="rId11">
                      <a:extLst>
                        <a:ext uri="{28A0092B-C50C-407E-A947-70E740481C1C}">
                          <a14:useLocalDpi xmlns:a14="http://schemas.microsoft.com/office/drawing/2010/main" val="0"/>
                        </a:ext>
                      </a:extLst>
                    </a:blip>
                    <a:srcRect b="1699"/>
                    <a:stretch/>
                  </pic:blipFill>
                  <pic:spPr bwMode="auto">
                    <a:xfrm>
                      <a:off x="0" y="0"/>
                      <a:ext cx="4848735" cy="5045006"/>
                    </a:xfrm>
                    <a:prstGeom prst="rect">
                      <a:avLst/>
                    </a:prstGeom>
                    <a:noFill/>
                    <a:ln>
                      <a:noFill/>
                    </a:ln>
                    <a:extLst>
                      <a:ext uri="{53640926-AAD7-44D8-BBD7-CCE9431645EC}">
                        <a14:shadowObscured xmlns:a14="http://schemas.microsoft.com/office/drawing/2010/main"/>
                      </a:ext>
                    </a:extLst>
                  </pic:spPr>
                </pic:pic>
              </a:graphicData>
            </a:graphic>
          </wp:inline>
        </w:drawing>
      </w:r>
    </w:p>
    <w:p w:rsidR="0094486C" w:rsidRPr="007A4C0D" w:rsidRDefault="0094486C" w:rsidP="00937B99">
      <w:pPr>
        <w:ind w:firstLine="720"/>
        <w:jc w:val="both"/>
        <w:rPr>
          <w:rFonts w:ascii="Times New Roman" w:hAnsi="Times New Roman" w:cs="Times New Roman"/>
          <w:sz w:val="24"/>
          <w:szCs w:val="24"/>
        </w:rPr>
      </w:pPr>
    </w:p>
    <w:p w:rsidR="0094486C" w:rsidRPr="007A4C0D" w:rsidRDefault="0094486C" w:rsidP="0094486C">
      <w:pPr>
        <w:jc w:val="both"/>
        <w:rPr>
          <w:rFonts w:ascii="Times New Roman" w:hAnsi="Times New Roman" w:cs="Times New Roman"/>
          <w:sz w:val="24"/>
          <w:szCs w:val="24"/>
        </w:rPr>
      </w:pPr>
      <w:r w:rsidRPr="007A4C0D">
        <w:rPr>
          <w:rFonts w:ascii="Times New Roman" w:hAnsi="Times New Roman" w:cs="Times New Roman"/>
          <w:sz w:val="24"/>
          <w:szCs w:val="24"/>
        </w:rPr>
        <w:t>Figure 2 a) HER and b) OER activities of SHG(−)/</w:t>
      </w:r>
      <w:proofErr w:type="gramStart"/>
      <w:r w:rsidRPr="007A4C0D">
        <w:rPr>
          <w:rFonts w:ascii="Times New Roman" w:hAnsi="Times New Roman" w:cs="Times New Roman"/>
          <w:sz w:val="24"/>
          <w:szCs w:val="24"/>
        </w:rPr>
        <w:t>SHG(</w:t>
      </w:r>
      <w:proofErr w:type="gramEnd"/>
      <w:r w:rsidRPr="007A4C0D">
        <w:rPr>
          <w:rFonts w:ascii="Times New Roman" w:hAnsi="Times New Roman" w:cs="Times New Roman"/>
          <w:sz w:val="24"/>
          <w:szCs w:val="24"/>
        </w:rPr>
        <w:t>+) and Pt/C(−)/RuO2(+) two-electrode setup with the scan rate of 10 mV s−1 ; the electrolyte: 1.0 m KOH. c) Chrono potentiometric curve of water electrolysis for SHG(−)/</w:t>
      </w:r>
      <w:proofErr w:type="gramStart"/>
      <w:r w:rsidRPr="007A4C0D">
        <w:rPr>
          <w:rFonts w:ascii="Times New Roman" w:hAnsi="Times New Roman" w:cs="Times New Roman"/>
          <w:sz w:val="24"/>
          <w:szCs w:val="24"/>
        </w:rPr>
        <w:t>SHG(</w:t>
      </w:r>
      <w:proofErr w:type="gramEnd"/>
      <w:r w:rsidRPr="007A4C0D">
        <w:rPr>
          <w:rFonts w:ascii="Times New Roman" w:hAnsi="Times New Roman" w:cs="Times New Roman"/>
          <w:sz w:val="24"/>
          <w:szCs w:val="24"/>
        </w:rPr>
        <w:t>+) and Pt/C(−)/RuO2(+) with constant current density of 10 mA cm−2 in 1.0 m KOH. d) The demonstration of SHG in a homemade two-electrode water splitting device by chronopotentiometry at a given potential of 2 V. The carbon fiber woven mesh (3 × 2 cm) was used as an all-carbon electrode for deposition the SHG catalyst. e) Oxygen and f) hydrogen collection process with displacement of water. g) Bubbles generated from the electrode (e.g., H</w:t>
      </w:r>
      <w:r w:rsidRPr="007A4C0D">
        <w:rPr>
          <w:rFonts w:ascii="Times New Roman" w:hAnsi="Times New Roman" w:cs="Times New Roman"/>
          <w:sz w:val="24"/>
          <w:szCs w:val="24"/>
          <w:vertAlign w:val="subscript"/>
        </w:rPr>
        <w:t>2</w:t>
      </w:r>
      <w:r w:rsidRPr="007A4C0D">
        <w:rPr>
          <w:rFonts w:ascii="Times New Roman" w:hAnsi="Times New Roman" w:cs="Times New Roman"/>
          <w:sz w:val="24"/>
          <w:szCs w:val="24"/>
        </w:rPr>
        <w:t xml:space="preserve"> electrode) during the water splitting process. Reprodu</w:t>
      </w:r>
      <w:r w:rsidR="002D4E67" w:rsidRPr="007A4C0D">
        <w:rPr>
          <w:rFonts w:ascii="Times New Roman" w:hAnsi="Times New Roman" w:cs="Times New Roman"/>
          <w:sz w:val="24"/>
          <w:szCs w:val="24"/>
        </w:rPr>
        <w:t>ced with permission from Ref [36</w:t>
      </w:r>
      <w:r w:rsidRPr="007A4C0D">
        <w:rPr>
          <w:rFonts w:ascii="Times New Roman" w:hAnsi="Times New Roman" w:cs="Times New Roman"/>
          <w:sz w:val="24"/>
          <w:szCs w:val="24"/>
        </w:rPr>
        <w:t>]. Copyright (2017) by John Wiley and Sons.</w:t>
      </w:r>
    </w:p>
    <w:p w:rsidR="0094486C" w:rsidRDefault="0094486C" w:rsidP="0094486C">
      <w:pPr>
        <w:jc w:val="both"/>
        <w:rPr>
          <w:rFonts w:ascii="Times New Roman" w:hAnsi="Times New Roman" w:cs="Times New Roman"/>
          <w:sz w:val="24"/>
          <w:szCs w:val="24"/>
        </w:rPr>
      </w:pPr>
    </w:p>
    <w:p w:rsidR="00E0418F" w:rsidRDefault="00E0418F" w:rsidP="0094486C">
      <w:pPr>
        <w:jc w:val="both"/>
        <w:rPr>
          <w:rFonts w:ascii="Times New Roman" w:hAnsi="Times New Roman" w:cs="Times New Roman"/>
          <w:sz w:val="24"/>
          <w:szCs w:val="24"/>
        </w:rPr>
      </w:pPr>
    </w:p>
    <w:p w:rsidR="00E0418F" w:rsidRPr="007A4C0D" w:rsidRDefault="00E0418F" w:rsidP="0094486C">
      <w:pPr>
        <w:jc w:val="both"/>
        <w:rPr>
          <w:rFonts w:ascii="Times New Roman" w:hAnsi="Times New Roman" w:cs="Times New Roman"/>
          <w:sz w:val="24"/>
          <w:szCs w:val="24"/>
        </w:rPr>
      </w:pPr>
    </w:p>
    <w:p w:rsidR="004404D5" w:rsidRPr="004404D5" w:rsidRDefault="004404D5" w:rsidP="00453D55">
      <w:pPr>
        <w:shd w:val="clear" w:color="auto" w:fill="FFFFFF"/>
        <w:spacing w:after="0" w:line="240" w:lineRule="auto"/>
        <w:rPr>
          <w:rFonts w:ascii="Times New Roman" w:eastAsia="Times New Roman" w:hAnsi="Times New Roman" w:cs="Times New Roman"/>
          <w:b/>
          <w:color w:val="000000"/>
          <w:sz w:val="24"/>
          <w:szCs w:val="24"/>
        </w:rPr>
      </w:pPr>
      <w:r w:rsidRPr="004404D5">
        <w:rPr>
          <w:rFonts w:ascii="Times New Roman" w:eastAsia="Times New Roman" w:hAnsi="Times New Roman" w:cs="Times New Roman"/>
          <w:b/>
          <w:color w:val="000000"/>
          <w:sz w:val="24"/>
          <w:szCs w:val="24"/>
        </w:rPr>
        <w:lastRenderedPageBreak/>
        <w:t>References:</w:t>
      </w:r>
    </w:p>
    <w:p w:rsidR="004404D5" w:rsidRDefault="004404D5" w:rsidP="00453D55">
      <w:pPr>
        <w:shd w:val="clear" w:color="auto" w:fill="FFFFFF"/>
        <w:spacing w:after="0" w:line="240" w:lineRule="auto"/>
        <w:rPr>
          <w:rFonts w:ascii="Times New Roman" w:eastAsia="Times New Roman" w:hAnsi="Times New Roman" w:cs="Times New Roman"/>
          <w:color w:val="000000"/>
          <w:sz w:val="24"/>
          <w:szCs w:val="24"/>
        </w:rPr>
      </w:pPr>
    </w:p>
    <w:p w:rsidR="00453D55" w:rsidRPr="007A4C0D" w:rsidRDefault="00453D55" w:rsidP="00453D55">
      <w:pPr>
        <w:shd w:val="clear" w:color="auto" w:fill="FFFFFF"/>
        <w:spacing w:after="0" w:line="240" w:lineRule="auto"/>
        <w:rPr>
          <w:rFonts w:ascii="Times New Roman" w:eastAsia="Times New Roman" w:hAnsi="Times New Roman" w:cs="Times New Roman"/>
          <w:color w:val="000000"/>
          <w:sz w:val="24"/>
          <w:szCs w:val="24"/>
        </w:rPr>
      </w:pPr>
      <w:r w:rsidRPr="007A4C0D">
        <w:rPr>
          <w:rFonts w:ascii="Times New Roman" w:eastAsia="Times New Roman" w:hAnsi="Times New Roman" w:cs="Times New Roman"/>
          <w:color w:val="000000"/>
          <w:sz w:val="24"/>
          <w:szCs w:val="24"/>
        </w:rPr>
        <w:t xml:space="preserve">[1] M. </w:t>
      </w:r>
      <w:proofErr w:type="spellStart"/>
      <w:r w:rsidRPr="007A4C0D">
        <w:rPr>
          <w:rFonts w:ascii="Times New Roman" w:eastAsia="Times New Roman" w:hAnsi="Times New Roman" w:cs="Times New Roman"/>
          <w:color w:val="000000"/>
          <w:sz w:val="24"/>
          <w:szCs w:val="24"/>
        </w:rPr>
        <w:t>Caban</w:t>
      </w:r>
      <w:proofErr w:type="spellEnd"/>
      <w:r w:rsidRPr="007A4C0D">
        <w:rPr>
          <w:rFonts w:ascii="Times New Roman" w:eastAsia="Times New Roman" w:hAnsi="Times New Roman" w:cs="Times New Roman"/>
          <w:color w:val="000000"/>
          <w:sz w:val="24"/>
          <w:szCs w:val="24"/>
        </w:rPr>
        <w:t xml:space="preserve">-Acevedo, M. L. Stone, J. R. Schmidt, J. G. Thomas, Q. Ding, H. C. Chang, M. L. Tsai, J. H. He, S. </w:t>
      </w:r>
      <w:proofErr w:type="spellStart"/>
      <w:r w:rsidRPr="007A4C0D">
        <w:rPr>
          <w:rFonts w:ascii="Times New Roman" w:eastAsia="Times New Roman" w:hAnsi="Times New Roman" w:cs="Times New Roman"/>
          <w:color w:val="000000"/>
          <w:sz w:val="24"/>
          <w:szCs w:val="24"/>
        </w:rPr>
        <w:t>Jin</w:t>
      </w:r>
      <w:proofErr w:type="spellEnd"/>
      <w:r w:rsidRPr="007A4C0D">
        <w:rPr>
          <w:rFonts w:ascii="Times New Roman" w:eastAsia="Times New Roman" w:hAnsi="Times New Roman" w:cs="Times New Roman"/>
          <w:color w:val="000000"/>
          <w:sz w:val="24"/>
          <w:szCs w:val="24"/>
        </w:rPr>
        <w:t>, Nat. Mater. 2015, 321, 1245-1251.</w:t>
      </w:r>
    </w:p>
    <w:p w:rsidR="00453D55" w:rsidRPr="007A4C0D" w:rsidRDefault="00453D55" w:rsidP="00453D55">
      <w:pPr>
        <w:shd w:val="clear" w:color="auto" w:fill="FFFFFF"/>
        <w:spacing w:after="0" w:line="0" w:lineRule="auto"/>
        <w:rPr>
          <w:rFonts w:ascii="Times New Roman" w:eastAsia="Times New Roman" w:hAnsi="Times New Roman" w:cs="Times New Roman"/>
          <w:color w:val="000000"/>
          <w:sz w:val="24"/>
          <w:szCs w:val="24"/>
        </w:rPr>
      </w:pPr>
      <w:r w:rsidRPr="007A4C0D">
        <w:rPr>
          <w:rFonts w:ascii="Times New Roman" w:eastAsia="Times New Roman" w:hAnsi="Times New Roman" w:cs="Times New Roman"/>
          <w:color w:val="000000"/>
          <w:sz w:val="24"/>
          <w:szCs w:val="24"/>
        </w:rPr>
        <w:t>Nat. Mater. 2015, 321, 1245 – 1251; b) J. Q. Tian, Q. Liu, N. Y.</w:t>
      </w:r>
    </w:p>
    <w:p w:rsidR="00453D55" w:rsidRPr="007A4C0D" w:rsidRDefault="00453D55" w:rsidP="00453D55">
      <w:pPr>
        <w:shd w:val="clear" w:color="auto" w:fill="FFFFFF"/>
        <w:spacing w:after="0" w:line="240" w:lineRule="auto"/>
        <w:rPr>
          <w:rFonts w:ascii="Times New Roman" w:eastAsia="Times New Roman" w:hAnsi="Times New Roman" w:cs="Times New Roman"/>
          <w:color w:val="000000"/>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w:t>
      </w:r>
      <w:r w:rsidR="000525E1" w:rsidRPr="007A4C0D">
        <w:rPr>
          <w:rFonts w:ascii="Times New Roman" w:hAnsi="Times New Roman" w:cs="Times New Roman"/>
          <w:color w:val="000000" w:themeColor="text1"/>
          <w:sz w:val="24"/>
          <w:szCs w:val="24"/>
        </w:rPr>
        <w:t xml:space="preserve">] M. K. Bates, Q. Y. Jia, N. </w:t>
      </w:r>
      <w:proofErr w:type="spellStart"/>
      <w:r w:rsidR="000525E1" w:rsidRPr="007A4C0D">
        <w:rPr>
          <w:rFonts w:ascii="Times New Roman" w:hAnsi="Times New Roman" w:cs="Times New Roman"/>
          <w:color w:val="000000" w:themeColor="text1"/>
          <w:sz w:val="24"/>
          <w:szCs w:val="24"/>
        </w:rPr>
        <w:t>Ramaswamy</w:t>
      </w:r>
      <w:proofErr w:type="spellEnd"/>
      <w:r w:rsidR="000525E1" w:rsidRPr="007A4C0D">
        <w:rPr>
          <w:rFonts w:ascii="Times New Roman" w:hAnsi="Times New Roman" w:cs="Times New Roman"/>
          <w:color w:val="000000" w:themeColor="text1"/>
          <w:sz w:val="24"/>
          <w:szCs w:val="24"/>
        </w:rPr>
        <w:t xml:space="preserve">, R. J. Allen, S. </w:t>
      </w:r>
      <w:proofErr w:type="spellStart"/>
      <w:r w:rsidR="000525E1" w:rsidRPr="007A4C0D">
        <w:rPr>
          <w:rFonts w:ascii="Times New Roman" w:hAnsi="Times New Roman" w:cs="Times New Roman"/>
          <w:color w:val="000000" w:themeColor="text1"/>
          <w:sz w:val="24"/>
          <w:szCs w:val="24"/>
        </w:rPr>
        <w:t>Mukerjee</w:t>
      </w:r>
      <w:proofErr w:type="spellEnd"/>
      <w:r w:rsidR="000525E1" w:rsidRPr="007A4C0D">
        <w:rPr>
          <w:rFonts w:ascii="Times New Roman" w:hAnsi="Times New Roman" w:cs="Times New Roman"/>
          <w:color w:val="000000" w:themeColor="text1"/>
          <w:sz w:val="24"/>
          <w:szCs w:val="24"/>
        </w:rPr>
        <w:t>, J. Phys. Chem. C 2015, 119, 5467-5477.</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[3</w:t>
      </w:r>
      <w:r w:rsidR="000525E1" w:rsidRPr="007A4C0D">
        <w:rPr>
          <w:rFonts w:ascii="Times New Roman" w:hAnsi="Times New Roman" w:cs="Times New Roman"/>
          <w:color w:val="000000" w:themeColor="text1"/>
          <w:sz w:val="24"/>
          <w:szCs w:val="24"/>
        </w:rPr>
        <w:t xml:space="preserve">] A. Le Goff, V. </w:t>
      </w:r>
      <w:proofErr w:type="spellStart"/>
      <w:r w:rsidR="000525E1" w:rsidRPr="007A4C0D">
        <w:rPr>
          <w:rFonts w:ascii="Times New Roman" w:hAnsi="Times New Roman" w:cs="Times New Roman"/>
          <w:color w:val="000000" w:themeColor="text1"/>
          <w:sz w:val="24"/>
          <w:szCs w:val="24"/>
        </w:rPr>
        <w:t>Artero</w:t>
      </w:r>
      <w:proofErr w:type="spellEnd"/>
      <w:r w:rsidR="000525E1" w:rsidRPr="007A4C0D">
        <w:rPr>
          <w:rFonts w:ascii="Times New Roman" w:hAnsi="Times New Roman" w:cs="Times New Roman"/>
          <w:color w:val="000000" w:themeColor="text1"/>
          <w:sz w:val="24"/>
          <w:szCs w:val="24"/>
        </w:rPr>
        <w:t xml:space="preserve">, B. </w:t>
      </w:r>
      <w:proofErr w:type="spellStart"/>
      <w:r w:rsidR="000525E1" w:rsidRPr="007A4C0D">
        <w:rPr>
          <w:rFonts w:ascii="Times New Roman" w:hAnsi="Times New Roman" w:cs="Times New Roman"/>
          <w:color w:val="000000" w:themeColor="text1"/>
          <w:sz w:val="24"/>
          <w:szCs w:val="24"/>
        </w:rPr>
        <w:t>Jousselme</w:t>
      </w:r>
      <w:proofErr w:type="spellEnd"/>
      <w:r w:rsidR="000525E1" w:rsidRPr="007A4C0D">
        <w:rPr>
          <w:rFonts w:ascii="Times New Roman" w:hAnsi="Times New Roman" w:cs="Times New Roman"/>
          <w:color w:val="000000" w:themeColor="text1"/>
          <w:sz w:val="24"/>
          <w:szCs w:val="24"/>
        </w:rPr>
        <w:t xml:space="preserve">, P. D. Tran, N. </w:t>
      </w:r>
      <w:proofErr w:type="spellStart"/>
      <w:r w:rsidR="000525E1" w:rsidRPr="007A4C0D">
        <w:rPr>
          <w:rFonts w:ascii="Times New Roman" w:hAnsi="Times New Roman" w:cs="Times New Roman"/>
          <w:color w:val="000000" w:themeColor="text1"/>
          <w:sz w:val="24"/>
          <w:szCs w:val="24"/>
        </w:rPr>
        <w:t>Guillet</w:t>
      </w:r>
      <w:proofErr w:type="spellEnd"/>
      <w:r w:rsidR="000525E1" w:rsidRPr="007A4C0D">
        <w:rPr>
          <w:rFonts w:ascii="Times New Roman" w:hAnsi="Times New Roman" w:cs="Times New Roman"/>
          <w:color w:val="000000" w:themeColor="text1"/>
          <w:sz w:val="24"/>
          <w:szCs w:val="24"/>
        </w:rPr>
        <w:t xml:space="preserve">, R. </w:t>
      </w:r>
      <w:proofErr w:type="spellStart"/>
      <w:r w:rsidR="000525E1" w:rsidRPr="007A4C0D">
        <w:rPr>
          <w:rFonts w:ascii="Times New Roman" w:hAnsi="Times New Roman" w:cs="Times New Roman"/>
          <w:color w:val="000000" w:themeColor="text1"/>
          <w:sz w:val="24"/>
          <w:szCs w:val="24"/>
        </w:rPr>
        <w:t>M_tay</w:t>
      </w:r>
      <w:proofErr w:type="spellEnd"/>
      <w:r w:rsidR="000525E1" w:rsidRPr="007A4C0D">
        <w:rPr>
          <w:rFonts w:ascii="Times New Roman" w:hAnsi="Times New Roman" w:cs="Times New Roman"/>
          <w:color w:val="000000" w:themeColor="text1"/>
          <w:sz w:val="24"/>
          <w:szCs w:val="24"/>
        </w:rPr>
        <w:t xml:space="preserve">_, A. </w:t>
      </w:r>
      <w:proofErr w:type="spellStart"/>
      <w:r w:rsidR="000525E1" w:rsidRPr="007A4C0D">
        <w:rPr>
          <w:rFonts w:ascii="Times New Roman" w:hAnsi="Times New Roman" w:cs="Times New Roman"/>
          <w:color w:val="000000" w:themeColor="text1"/>
          <w:sz w:val="24"/>
          <w:szCs w:val="24"/>
        </w:rPr>
        <w:t>Fihri</w:t>
      </w:r>
      <w:proofErr w:type="spellEnd"/>
      <w:r w:rsidR="000525E1" w:rsidRPr="007A4C0D">
        <w:rPr>
          <w:rFonts w:ascii="Times New Roman" w:hAnsi="Times New Roman" w:cs="Times New Roman"/>
          <w:color w:val="000000" w:themeColor="text1"/>
          <w:sz w:val="24"/>
          <w:szCs w:val="24"/>
        </w:rPr>
        <w:t xml:space="preserve">, S. </w:t>
      </w:r>
      <w:proofErr w:type="spellStart"/>
      <w:r w:rsidR="000525E1" w:rsidRPr="007A4C0D">
        <w:rPr>
          <w:rFonts w:ascii="Times New Roman" w:hAnsi="Times New Roman" w:cs="Times New Roman"/>
          <w:color w:val="000000" w:themeColor="text1"/>
          <w:sz w:val="24"/>
          <w:szCs w:val="24"/>
        </w:rPr>
        <w:t>Palacin</w:t>
      </w:r>
      <w:proofErr w:type="spellEnd"/>
      <w:r w:rsidR="000525E1" w:rsidRPr="007A4C0D">
        <w:rPr>
          <w:rFonts w:ascii="Times New Roman" w:hAnsi="Times New Roman" w:cs="Times New Roman"/>
          <w:color w:val="000000" w:themeColor="text1"/>
          <w:sz w:val="24"/>
          <w:szCs w:val="24"/>
        </w:rPr>
        <w:t xml:space="preserve">, M. </w:t>
      </w:r>
      <w:proofErr w:type="spellStart"/>
      <w:r w:rsidR="000525E1" w:rsidRPr="007A4C0D">
        <w:rPr>
          <w:rFonts w:ascii="Times New Roman" w:hAnsi="Times New Roman" w:cs="Times New Roman"/>
          <w:color w:val="000000" w:themeColor="text1"/>
          <w:sz w:val="24"/>
          <w:szCs w:val="24"/>
        </w:rPr>
        <w:t>Fontecave</w:t>
      </w:r>
      <w:proofErr w:type="spellEnd"/>
      <w:r w:rsidR="000525E1" w:rsidRPr="007A4C0D">
        <w:rPr>
          <w:rFonts w:ascii="Times New Roman" w:hAnsi="Times New Roman" w:cs="Times New Roman"/>
          <w:color w:val="000000" w:themeColor="text1"/>
          <w:sz w:val="24"/>
          <w:szCs w:val="24"/>
        </w:rPr>
        <w:t>, Science 2009, 326, 1384-1387.</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[4</w:t>
      </w:r>
      <w:r w:rsidR="000525E1" w:rsidRPr="007A4C0D">
        <w:rPr>
          <w:rFonts w:ascii="Times New Roman" w:hAnsi="Times New Roman" w:cs="Times New Roman"/>
          <w:color w:val="000000" w:themeColor="text1"/>
          <w:sz w:val="24"/>
          <w:szCs w:val="24"/>
        </w:rPr>
        <w:t xml:space="preserve">] X. Liu, S. S. Cui, Z. J. Sun, P.W. Du, Chem. </w:t>
      </w:r>
      <w:proofErr w:type="spellStart"/>
      <w:r w:rsidR="000525E1" w:rsidRPr="007A4C0D">
        <w:rPr>
          <w:rFonts w:ascii="Times New Roman" w:hAnsi="Times New Roman" w:cs="Times New Roman"/>
          <w:color w:val="000000" w:themeColor="text1"/>
          <w:sz w:val="24"/>
          <w:szCs w:val="24"/>
        </w:rPr>
        <w:t>Commun</w:t>
      </w:r>
      <w:proofErr w:type="spellEnd"/>
      <w:r w:rsidR="000525E1" w:rsidRPr="007A4C0D">
        <w:rPr>
          <w:rFonts w:ascii="Times New Roman" w:hAnsi="Times New Roman" w:cs="Times New Roman"/>
          <w:color w:val="000000" w:themeColor="text1"/>
          <w:sz w:val="24"/>
          <w:szCs w:val="24"/>
        </w:rPr>
        <w:t>. 2015, 51, 12954-12957.</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[5</w:t>
      </w:r>
      <w:r w:rsidR="000525E1" w:rsidRPr="007A4C0D">
        <w:rPr>
          <w:rFonts w:ascii="Times New Roman" w:hAnsi="Times New Roman" w:cs="Times New Roman"/>
          <w:color w:val="000000" w:themeColor="text1"/>
          <w:sz w:val="24"/>
          <w:szCs w:val="24"/>
        </w:rPr>
        <w:t xml:space="preserve">] a) Y. Liang, Y. Li, </w:t>
      </w:r>
      <w:proofErr w:type="spellStart"/>
      <w:proofErr w:type="gramStart"/>
      <w:r w:rsidR="000525E1" w:rsidRPr="007A4C0D">
        <w:rPr>
          <w:rFonts w:ascii="Times New Roman" w:hAnsi="Times New Roman" w:cs="Times New Roman"/>
          <w:color w:val="000000" w:themeColor="text1"/>
          <w:sz w:val="24"/>
          <w:szCs w:val="24"/>
        </w:rPr>
        <w:t>H.Wang</w:t>
      </w:r>
      <w:proofErr w:type="spellEnd"/>
      <w:proofErr w:type="gramEnd"/>
      <w:r w:rsidR="000525E1" w:rsidRPr="007A4C0D">
        <w:rPr>
          <w:rFonts w:ascii="Times New Roman" w:hAnsi="Times New Roman" w:cs="Times New Roman"/>
          <w:color w:val="000000" w:themeColor="text1"/>
          <w:sz w:val="24"/>
          <w:szCs w:val="24"/>
        </w:rPr>
        <w:t xml:space="preserve">, J. Zhou, </w:t>
      </w:r>
      <w:proofErr w:type="spellStart"/>
      <w:r w:rsidR="000525E1" w:rsidRPr="007A4C0D">
        <w:rPr>
          <w:rFonts w:ascii="Times New Roman" w:hAnsi="Times New Roman" w:cs="Times New Roman"/>
          <w:color w:val="000000" w:themeColor="text1"/>
          <w:sz w:val="24"/>
          <w:szCs w:val="24"/>
        </w:rPr>
        <w:t>J.Wang</w:t>
      </w:r>
      <w:proofErr w:type="spellEnd"/>
      <w:r w:rsidR="000525E1" w:rsidRPr="007A4C0D">
        <w:rPr>
          <w:rFonts w:ascii="Times New Roman" w:hAnsi="Times New Roman" w:cs="Times New Roman"/>
          <w:color w:val="000000" w:themeColor="text1"/>
          <w:sz w:val="24"/>
          <w:szCs w:val="24"/>
        </w:rPr>
        <w:t xml:space="preserve">, T. </w:t>
      </w:r>
      <w:proofErr w:type="spellStart"/>
      <w:r w:rsidR="000525E1" w:rsidRPr="007A4C0D">
        <w:rPr>
          <w:rFonts w:ascii="Times New Roman" w:hAnsi="Times New Roman" w:cs="Times New Roman"/>
          <w:color w:val="000000" w:themeColor="text1"/>
          <w:sz w:val="24"/>
          <w:szCs w:val="24"/>
        </w:rPr>
        <w:t>Regier</w:t>
      </w:r>
      <w:proofErr w:type="spellEnd"/>
      <w:r w:rsidR="000525E1" w:rsidRPr="007A4C0D">
        <w:rPr>
          <w:rFonts w:ascii="Times New Roman" w:hAnsi="Times New Roman" w:cs="Times New Roman"/>
          <w:color w:val="000000" w:themeColor="text1"/>
          <w:sz w:val="24"/>
          <w:szCs w:val="24"/>
        </w:rPr>
        <w:t xml:space="preserve">, H. Dai, Nat. Mater. 2011, 10, 780 – 786; b) Y. Sun, S. Gao, F. Lei, J. </w:t>
      </w:r>
      <w:proofErr w:type="spellStart"/>
      <w:r w:rsidR="000525E1" w:rsidRPr="007A4C0D">
        <w:rPr>
          <w:rFonts w:ascii="Times New Roman" w:hAnsi="Times New Roman" w:cs="Times New Roman"/>
          <w:color w:val="000000" w:themeColor="text1"/>
          <w:sz w:val="24"/>
          <w:szCs w:val="24"/>
        </w:rPr>
        <w:t>Liu,L</w:t>
      </w:r>
      <w:proofErr w:type="spellEnd"/>
      <w:r w:rsidR="000525E1" w:rsidRPr="007A4C0D">
        <w:rPr>
          <w:rFonts w:ascii="Times New Roman" w:hAnsi="Times New Roman" w:cs="Times New Roman"/>
          <w:color w:val="000000" w:themeColor="text1"/>
          <w:sz w:val="24"/>
          <w:szCs w:val="24"/>
        </w:rPr>
        <w:t xml:space="preserve">. Liang, Y. </w:t>
      </w:r>
      <w:proofErr w:type="spellStart"/>
      <w:r w:rsidR="000525E1" w:rsidRPr="007A4C0D">
        <w:rPr>
          <w:rFonts w:ascii="Times New Roman" w:hAnsi="Times New Roman" w:cs="Times New Roman"/>
          <w:color w:val="000000" w:themeColor="text1"/>
          <w:sz w:val="24"/>
          <w:szCs w:val="24"/>
        </w:rPr>
        <w:t>Xie</w:t>
      </w:r>
      <w:proofErr w:type="spellEnd"/>
      <w:r w:rsidR="000525E1" w:rsidRPr="007A4C0D">
        <w:rPr>
          <w:rFonts w:ascii="Times New Roman" w:hAnsi="Times New Roman" w:cs="Times New Roman"/>
          <w:color w:val="000000" w:themeColor="text1"/>
          <w:sz w:val="24"/>
          <w:szCs w:val="24"/>
        </w:rPr>
        <w:t xml:space="preserve">, Chem. Sci. 2014, 5, 3976 – 3982; c) R. D. </w:t>
      </w:r>
      <w:proofErr w:type="spellStart"/>
      <w:r w:rsidR="000525E1" w:rsidRPr="007A4C0D">
        <w:rPr>
          <w:rFonts w:ascii="Times New Roman" w:hAnsi="Times New Roman" w:cs="Times New Roman"/>
          <w:color w:val="000000" w:themeColor="text1"/>
          <w:sz w:val="24"/>
          <w:szCs w:val="24"/>
        </w:rPr>
        <w:t>Smith,M</w:t>
      </w:r>
      <w:proofErr w:type="spellEnd"/>
      <w:r w:rsidR="000525E1" w:rsidRPr="007A4C0D">
        <w:rPr>
          <w:rFonts w:ascii="Times New Roman" w:hAnsi="Times New Roman" w:cs="Times New Roman"/>
          <w:color w:val="000000" w:themeColor="text1"/>
          <w:sz w:val="24"/>
          <w:szCs w:val="24"/>
        </w:rPr>
        <w:t xml:space="preserve">. S. </w:t>
      </w:r>
      <w:proofErr w:type="spellStart"/>
      <w:r w:rsidR="000525E1" w:rsidRPr="007A4C0D">
        <w:rPr>
          <w:rFonts w:ascii="Times New Roman" w:hAnsi="Times New Roman" w:cs="Times New Roman"/>
          <w:color w:val="000000" w:themeColor="text1"/>
          <w:sz w:val="24"/>
          <w:szCs w:val="24"/>
        </w:rPr>
        <w:t>Pr_vot</w:t>
      </w:r>
      <w:proofErr w:type="spellEnd"/>
      <w:r w:rsidR="000525E1" w:rsidRPr="007A4C0D">
        <w:rPr>
          <w:rFonts w:ascii="Times New Roman" w:hAnsi="Times New Roman" w:cs="Times New Roman"/>
          <w:color w:val="000000" w:themeColor="text1"/>
          <w:sz w:val="24"/>
          <w:szCs w:val="24"/>
        </w:rPr>
        <w:t xml:space="preserve">, R. D. Fagan, Z. Zhang, P. A. </w:t>
      </w:r>
      <w:proofErr w:type="spellStart"/>
      <w:r w:rsidR="000525E1" w:rsidRPr="007A4C0D">
        <w:rPr>
          <w:rFonts w:ascii="Times New Roman" w:hAnsi="Times New Roman" w:cs="Times New Roman"/>
          <w:color w:val="000000" w:themeColor="text1"/>
          <w:sz w:val="24"/>
          <w:szCs w:val="24"/>
        </w:rPr>
        <w:t>Sedach</w:t>
      </w:r>
      <w:proofErr w:type="spellEnd"/>
      <w:r w:rsidR="000525E1" w:rsidRPr="007A4C0D">
        <w:rPr>
          <w:rFonts w:ascii="Times New Roman" w:hAnsi="Times New Roman" w:cs="Times New Roman"/>
          <w:color w:val="000000" w:themeColor="text1"/>
          <w:sz w:val="24"/>
          <w:szCs w:val="24"/>
        </w:rPr>
        <w:t xml:space="preserve">, M. K. J. </w:t>
      </w:r>
      <w:proofErr w:type="spellStart"/>
      <w:r w:rsidR="000525E1" w:rsidRPr="007A4C0D">
        <w:rPr>
          <w:rFonts w:ascii="Times New Roman" w:hAnsi="Times New Roman" w:cs="Times New Roman"/>
          <w:color w:val="000000" w:themeColor="text1"/>
          <w:sz w:val="24"/>
          <w:szCs w:val="24"/>
        </w:rPr>
        <w:t>Siu,S</w:t>
      </w:r>
      <w:proofErr w:type="spellEnd"/>
      <w:r w:rsidR="000525E1" w:rsidRPr="007A4C0D">
        <w:rPr>
          <w:rFonts w:ascii="Times New Roman" w:hAnsi="Times New Roman" w:cs="Times New Roman"/>
          <w:color w:val="000000" w:themeColor="text1"/>
          <w:sz w:val="24"/>
          <w:szCs w:val="24"/>
        </w:rPr>
        <w:t xml:space="preserve">. </w:t>
      </w:r>
      <w:proofErr w:type="spellStart"/>
      <w:r w:rsidR="000525E1" w:rsidRPr="007A4C0D">
        <w:rPr>
          <w:rFonts w:ascii="Times New Roman" w:hAnsi="Times New Roman" w:cs="Times New Roman"/>
          <w:color w:val="000000" w:themeColor="text1"/>
          <w:sz w:val="24"/>
          <w:szCs w:val="24"/>
        </w:rPr>
        <w:t>Trudel</w:t>
      </w:r>
      <w:proofErr w:type="spellEnd"/>
      <w:r w:rsidR="000525E1" w:rsidRPr="007A4C0D">
        <w:rPr>
          <w:rFonts w:ascii="Times New Roman" w:hAnsi="Times New Roman" w:cs="Times New Roman"/>
          <w:color w:val="000000" w:themeColor="text1"/>
          <w:sz w:val="24"/>
          <w:szCs w:val="24"/>
        </w:rPr>
        <w:t xml:space="preserve">, C. P. </w:t>
      </w:r>
      <w:proofErr w:type="spellStart"/>
      <w:r w:rsidR="000525E1" w:rsidRPr="007A4C0D">
        <w:rPr>
          <w:rFonts w:ascii="Times New Roman" w:hAnsi="Times New Roman" w:cs="Times New Roman"/>
          <w:color w:val="000000" w:themeColor="text1"/>
          <w:sz w:val="24"/>
          <w:szCs w:val="24"/>
        </w:rPr>
        <w:t>Berlinguette</w:t>
      </w:r>
      <w:proofErr w:type="spellEnd"/>
      <w:r w:rsidR="000525E1" w:rsidRPr="007A4C0D">
        <w:rPr>
          <w:rFonts w:ascii="Times New Roman" w:hAnsi="Times New Roman" w:cs="Times New Roman"/>
          <w:color w:val="000000" w:themeColor="text1"/>
          <w:sz w:val="24"/>
          <w:szCs w:val="24"/>
        </w:rPr>
        <w:t xml:space="preserve">, Science 2013, 340, 60–63; d) </w:t>
      </w:r>
      <w:proofErr w:type="spellStart"/>
      <w:r w:rsidR="000525E1" w:rsidRPr="007A4C0D">
        <w:rPr>
          <w:rFonts w:ascii="Times New Roman" w:hAnsi="Times New Roman" w:cs="Times New Roman"/>
          <w:color w:val="000000" w:themeColor="text1"/>
          <w:sz w:val="24"/>
          <w:szCs w:val="24"/>
        </w:rPr>
        <w:t>A.Grimaud</w:t>
      </w:r>
      <w:proofErr w:type="spellEnd"/>
      <w:r w:rsidR="000525E1" w:rsidRPr="007A4C0D">
        <w:rPr>
          <w:rFonts w:ascii="Times New Roman" w:hAnsi="Times New Roman" w:cs="Times New Roman"/>
          <w:color w:val="000000" w:themeColor="text1"/>
          <w:sz w:val="24"/>
          <w:szCs w:val="24"/>
        </w:rPr>
        <w:t xml:space="preserve">, K. J. May, C. E. Carlton, Y. L. Lee, M. </w:t>
      </w:r>
      <w:proofErr w:type="spellStart"/>
      <w:r w:rsidR="000525E1" w:rsidRPr="007A4C0D">
        <w:rPr>
          <w:rFonts w:ascii="Times New Roman" w:hAnsi="Times New Roman" w:cs="Times New Roman"/>
          <w:color w:val="000000" w:themeColor="text1"/>
          <w:sz w:val="24"/>
          <w:szCs w:val="24"/>
        </w:rPr>
        <w:t>Risch</w:t>
      </w:r>
      <w:proofErr w:type="spellEnd"/>
      <w:r w:rsidR="000525E1" w:rsidRPr="007A4C0D">
        <w:rPr>
          <w:rFonts w:ascii="Times New Roman" w:hAnsi="Times New Roman" w:cs="Times New Roman"/>
          <w:color w:val="000000" w:themeColor="text1"/>
          <w:sz w:val="24"/>
          <w:szCs w:val="24"/>
        </w:rPr>
        <w:t xml:space="preserve">, W. </w:t>
      </w:r>
      <w:proofErr w:type="spellStart"/>
      <w:r w:rsidR="000525E1" w:rsidRPr="007A4C0D">
        <w:rPr>
          <w:rFonts w:ascii="Times New Roman" w:hAnsi="Times New Roman" w:cs="Times New Roman"/>
          <w:color w:val="000000" w:themeColor="text1"/>
          <w:sz w:val="24"/>
          <w:szCs w:val="24"/>
        </w:rPr>
        <w:t>T.Hong</w:t>
      </w:r>
      <w:proofErr w:type="spellEnd"/>
      <w:r w:rsidR="000525E1" w:rsidRPr="007A4C0D">
        <w:rPr>
          <w:rFonts w:ascii="Times New Roman" w:hAnsi="Times New Roman" w:cs="Times New Roman"/>
          <w:color w:val="000000" w:themeColor="text1"/>
          <w:sz w:val="24"/>
          <w:szCs w:val="24"/>
        </w:rPr>
        <w:t xml:space="preserve">, J. Zhou, Y. Shao-Horn, Nat. </w:t>
      </w:r>
      <w:proofErr w:type="spellStart"/>
      <w:r w:rsidR="000525E1" w:rsidRPr="007A4C0D">
        <w:rPr>
          <w:rFonts w:ascii="Times New Roman" w:hAnsi="Times New Roman" w:cs="Times New Roman"/>
          <w:color w:val="000000" w:themeColor="text1"/>
          <w:sz w:val="24"/>
          <w:szCs w:val="24"/>
        </w:rPr>
        <w:t>Commun</w:t>
      </w:r>
      <w:proofErr w:type="spellEnd"/>
      <w:r w:rsidR="000525E1" w:rsidRPr="007A4C0D">
        <w:rPr>
          <w:rFonts w:ascii="Times New Roman" w:hAnsi="Times New Roman" w:cs="Times New Roman"/>
          <w:color w:val="000000" w:themeColor="text1"/>
          <w:sz w:val="24"/>
          <w:szCs w:val="24"/>
        </w:rPr>
        <w:t>. 2013, 4, 2439; e) Z. Peng, D. Jia, A. Al-</w:t>
      </w:r>
      <w:proofErr w:type="spellStart"/>
      <w:r w:rsidR="000525E1" w:rsidRPr="007A4C0D">
        <w:rPr>
          <w:rFonts w:ascii="Times New Roman" w:hAnsi="Times New Roman" w:cs="Times New Roman"/>
          <w:color w:val="000000" w:themeColor="text1"/>
          <w:sz w:val="24"/>
          <w:szCs w:val="24"/>
        </w:rPr>
        <w:t>Enizi</w:t>
      </w:r>
      <w:proofErr w:type="spellEnd"/>
      <w:r w:rsidR="000525E1" w:rsidRPr="007A4C0D">
        <w:rPr>
          <w:rFonts w:ascii="Times New Roman" w:hAnsi="Times New Roman" w:cs="Times New Roman"/>
          <w:color w:val="000000" w:themeColor="text1"/>
          <w:sz w:val="24"/>
          <w:szCs w:val="24"/>
        </w:rPr>
        <w:t xml:space="preserve">, A. </w:t>
      </w:r>
      <w:proofErr w:type="spellStart"/>
      <w:r w:rsidR="000525E1" w:rsidRPr="007A4C0D">
        <w:rPr>
          <w:rFonts w:ascii="Times New Roman" w:hAnsi="Times New Roman" w:cs="Times New Roman"/>
          <w:color w:val="000000" w:themeColor="text1"/>
          <w:sz w:val="24"/>
          <w:szCs w:val="24"/>
        </w:rPr>
        <w:t>Elzatahry</w:t>
      </w:r>
      <w:proofErr w:type="spellEnd"/>
      <w:r w:rsidR="000525E1" w:rsidRPr="007A4C0D">
        <w:rPr>
          <w:rFonts w:ascii="Times New Roman" w:hAnsi="Times New Roman" w:cs="Times New Roman"/>
          <w:color w:val="000000" w:themeColor="text1"/>
          <w:sz w:val="24"/>
          <w:szCs w:val="24"/>
        </w:rPr>
        <w:t xml:space="preserve">, G. Zheng, </w:t>
      </w:r>
      <w:proofErr w:type="spellStart"/>
      <w:r w:rsidR="000525E1" w:rsidRPr="007A4C0D">
        <w:rPr>
          <w:rFonts w:ascii="Times New Roman" w:hAnsi="Times New Roman" w:cs="Times New Roman"/>
          <w:color w:val="000000" w:themeColor="text1"/>
          <w:sz w:val="24"/>
          <w:szCs w:val="24"/>
        </w:rPr>
        <w:t>Adv.Energy</w:t>
      </w:r>
      <w:proofErr w:type="spellEnd"/>
      <w:r w:rsidR="000525E1" w:rsidRPr="007A4C0D">
        <w:rPr>
          <w:rFonts w:ascii="Times New Roman" w:hAnsi="Times New Roman" w:cs="Times New Roman"/>
          <w:color w:val="000000" w:themeColor="text1"/>
          <w:sz w:val="24"/>
          <w:szCs w:val="24"/>
        </w:rPr>
        <w:t xml:space="preserve"> Mater. 2015, 5, 1402031; f) R. </w:t>
      </w:r>
      <w:proofErr w:type="spellStart"/>
      <w:r w:rsidR="000525E1" w:rsidRPr="007A4C0D">
        <w:rPr>
          <w:rFonts w:ascii="Times New Roman" w:hAnsi="Times New Roman" w:cs="Times New Roman"/>
          <w:color w:val="000000" w:themeColor="text1"/>
          <w:sz w:val="24"/>
          <w:szCs w:val="24"/>
        </w:rPr>
        <w:t>Subbaraman</w:t>
      </w:r>
      <w:proofErr w:type="spellEnd"/>
      <w:r w:rsidR="000525E1" w:rsidRPr="007A4C0D">
        <w:rPr>
          <w:rFonts w:ascii="Times New Roman" w:hAnsi="Times New Roman" w:cs="Times New Roman"/>
          <w:color w:val="000000" w:themeColor="text1"/>
          <w:sz w:val="24"/>
          <w:szCs w:val="24"/>
        </w:rPr>
        <w:t xml:space="preserve">, D. </w:t>
      </w:r>
      <w:proofErr w:type="spellStart"/>
      <w:r w:rsidR="000525E1" w:rsidRPr="007A4C0D">
        <w:rPr>
          <w:rFonts w:ascii="Times New Roman" w:hAnsi="Times New Roman" w:cs="Times New Roman"/>
          <w:color w:val="000000" w:themeColor="text1"/>
          <w:sz w:val="24"/>
          <w:szCs w:val="24"/>
        </w:rPr>
        <w:t>Tripkovic,K</w:t>
      </w:r>
      <w:proofErr w:type="spellEnd"/>
      <w:r w:rsidR="000525E1" w:rsidRPr="007A4C0D">
        <w:rPr>
          <w:rFonts w:ascii="Times New Roman" w:hAnsi="Times New Roman" w:cs="Times New Roman"/>
          <w:color w:val="000000" w:themeColor="text1"/>
          <w:sz w:val="24"/>
          <w:szCs w:val="24"/>
        </w:rPr>
        <w:t xml:space="preserve">. C. Chang, D. </w:t>
      </w:r>
      <w:proofErr w:type="spellStart"/>
      <w:r w:rsidR="000525E1" w:rsidRPr="007A4C0D">
        <w:rPr>
          <w:rFonts w:ascii="Times New Roman" w:hAnsi="Times New Roman" w:cs="Times New Roman"/>
          <w:color w:val="000000" w:themeColor="text1"/>
          <w:sz w:val="24"/>
          <w:szCs w:val="24"/>
        </w:rPr>
        <w:t>Strmcnik</w:t>
      </w:r>
      <w:proofErr w:type="spellEnd"/>
      <w:r w:rsidR="000525E1" w:rsidRPr="007A4C0D">
        <w:rPr>
          <w:rFonts w:ascii="Times New Roman" w:hAnsi="Times New Roman" w:cs="Times New Roman"/>
          <w:color w:val="000000" w:themeColor="text1"/>
          <w:sz w:val="24"/>
          <w:szCs w:val="24"/>
        </w:rPr>
        <w:t xml:space="preserve">, A. P. </w:t>
      </w:r>
      <w:proofErr w:type="spellStart"/>
      <w:r w:rsidR="000525E1" w:rsidRPr="007A4C0D">
        <w:rPr>
          <w:rFonts w:ascii="Times New Roman" w:hAnsi="Times New Roman" w:cs="Times New Roman"/>
          <w:color w:val="000000" w:themeColor="text1"/>
          <w:sz w:val="24"/>
          <w:szCs w:val="24"/>
        </w:rPr>
        <w:t>Paulikas</w:t>
      </w:r>
      <w:proofErr w:type="spellEnd"/>
      <w:r w:rsidR="000525E1" w:rsidRPr="007A4C0D">
        <w:rPr>
          <w:rFonts w:ascii="Times New Roman" w:hAnsi="Times New Roman" w:cs="Times New Roman"/>
          <w:color w:val="000000" w:themeColor="text1"/>
          <w:sz w:val="24"/>
          <w:szCs w:val="24"/>
        </w:rPr>
        <w:t xml:space="preserve">, P. </w:t>
      </w:r>
      <w:proofErr w:type="spellStart"/>
      <w:r w:rsidR="000525E1" w:rsidRPr="007A4C0D">
        <w:rPr>
          <w:rFonts w:ascii="Times New Roman" w:hAnsi="Times New Roman" w:cs="Times New Roman"/>
          <w:color w:val="000000" w:themeColor="text1"/>
          <w:sz w:val="24"/>
          <w:szCs w:val="24"/>
        </w:rPr>
        <w:t>Hirunsit</w:t>
      </w:r>
      <w:proofErr w:type="spellEnd"/>
      <w:r w:rsidR="000525E1" w:rsidRPr="007A4C0D">
        <w:rPr>
          <w:rFonts w:ascii="Times New Roman" w:hAnsi="Times New Roman" w:cs="Times New Roman"/>
          <w:color w:val="000000" w:themeColor="text1"/>
          <w:sz w:val="24"/>
          <w:szCs w:val="24"/>
        </w:rPr>
        <w:t xml:space="preserve">, </w:t>
      </w:r>
      <w:proofErr w:type="spellStart"/>
      <w:r w:rsidR="000525E1" w:rsidRPr="007A4C0D">
        <w:rPr>
          <w:rFonts w:ascii="Times New Roman" w:hAnsi="Times New Roman" w:cs="Times New Roman"/>
          <w:color w:val="000000" w:themeColor="text1"/>
          <w:sz w:val="24"/>
          <w:szCs w:val="24"/>
        </w:rPr>
        <w:t>M.Chan</w:t>
      </w:r>
      <w:proofErr w:type="spellEnd"/>
      <w:r w:rsidR="000525E1" w:rsidRPr="007A4C0D">
        <w:rPr>
          <w:rFonts w:ascii="Times New Roman" w:hAnsi="Times New Roman" w:cs="Times New Roman"/>
          <w:color w:val="000000" w:themeColor="text1"/>
          <w:sz w:val="24"/>
          <w:szCs w:val="24"/>
        </w:rPr>
        <w:t xml:space="preserve">, J. Greeley, V. </w:t>
      </w:r>
      <w:proofErr w:type="spellStart"/>
      <w:r w:rsidR="000525E1" w:rsidRPr="007A4C0D">
        <w:rPr>
          <w:rFonts w:ascii="Times New Roman" w:hAnsi="Times New Roman" w:cs="Times New Roman"/>
          <w:color w:val="000000" w:themeColor="text1"/>
          <w:sz w:val="24"/>
          <w:szCs w:val="24"/>
        </w:rPr>
        <w:t>Stamenkovic</w:t>
      </w:r>
      <w:proofErr w:type="spellEnd"/>
      <w:r w:rsidR="000525E1" w:rsidRPr="007A4C0D">
        <w:rPr>
          <w:rFonts w:ascii="Times New Roman" w:hAnsi="Times New Roman" w:cs="Times New Roman"/>
          <w:color w:val="000000" w:themeColor="text1"/>
          <w:sz w:val="24"/>
          <w:szCs w:val="24"/>
        </w:rPr>
        <w:t xml:space="preserve">, N. M. </w:t>
      </w:r>
      <w:proofErr w:type="spellStart"/>
      <w:r w:rsidR="000525E1" w:rsidRPr="007A4C0D">
        <w:rPr>
          <w:rFonts w:ascii="Times New Roman" w:hAnsi="Times New Roman" w:cs="Times New Roman"/>
          <w:color w:val="000000" w:themeColor="text1"/>
          <w:sz w:val="24"/>
          <w:szCs w:val="24"/>
        </w:rPr>
        <w:t>Markovic</w:t>
      </w:r>
      <w:proofErr w:type="spellEnd"/>
      <w:r w:rsidR="000525E1" w:rsidRPr="007A4C0D">
        <w:rPr>
          <w:rFonts w:ascii="Times New Roman" w:hAnsi="Times New Roman" w:cs="Times New Roman"/>
          <w:color w:val="000000" w:themeColor="text1"/>
          <w:sz w:val="24"/>
          <w:szCs w:val="24"/>
        </w:rPr>
        <w:t xml:space="preserve">, Nat. Mater.2012, 11, 550 – 557; g) T. L. Wee, B. D. Sherman, D. Gust, A. </w:t>
      </w:r>
      <w:proofErr w:type="spellStart"/>
      <w:r w:rsidR="000525E1" w:rsidRPr="007A4C0D">
        <w:rPr>
          <w:rFonts w:ascii="Times New Roman" w:hAnsi="Times New Roman" w:cs="Times New Roman"/>
          <w:color w:val="000000" w:themeColor="text1"/>
          <w:sz w:val="24"/>
          <w:szCs w:val="24"/>
        </w:rPr>
        <w:t>L.Moore</w:t>
      </w:r>
      <w:proofErr w:type="spellEnd"/>
      <w:r w:rsidR="000525E1" w:rsidRPr="007A4C0D">
        <w:rPr>
          <w:rFonts w:ascii="Times New Roman" w:hAnsi="Times New Roman" w:cs="Times New Roman"/>
          <w:color w:val="000000" w:themeColor="text1"/>
          <w:sz w:val="24"/>
          <w:szCs w:val="24"/>
        </w:rPr>
        <w:t xml:space="preserve">, T. A. Moore, Y. Liu, J. C. </w:t>
      </w:r>
      <w:proofErr w:type="spellStart"/>
      <w:r w:rsidR="000525E1" w:rsidRPr="007A4C0D">
        <w:rPr>
          <w:rFonts w:ascii="Times New Roman" w:hAnsi="Times New Roman" w:cs="Times New Roman"/>
          <w:color w:val="000000" w:themeColor="text1"/>
          <w:sz w:val="24"/>
          <w:szCs w:val="24"/>
        </w:rPr>
        <w:t>Scaiano</w:t>
      </w:r>
      <w:proofErr w:type="spellEnd"/>
      <w:r w:rsidR="000525E1" w:rsidRPr="007A4C0D">
        <w:rPr>
          <w:rFonts w:ascii="Times New Roman" w:hAnsi="Times New Roman" w:cs="Times New Roman"/>
          <w:color w:val="000000" w:themeColor="text1"/>
          <w:sz w:val="24"/>
          <w:szCs w:val="24"/>
        </w:rPr>
        <w:t xml:space="preserve">, J. Am. Chem. Soc.2011, 133, 16742 – 16745; h) J. Rosen, G. S. Hutchings, F. Jiao, </w:t>
      </w:r>
      <w:proofErr w:type="spellStart"/>
      <w:r w:rsidR="000525E1" w:rsidRPr="007A4C0D">
        <w:rPr>
          <w:rFonts w:ascii="Times New Roman" w:hAnsi="Times New Roman" w:cs="Times New Roman"/>
          <w:color w:val="000000" w:themeColor="text1"/>
          <w:sz w:val="24"/>
          <w:szCs w:val="24"/>
        </w:rPr>
        <w:t>J.Am</w:t>
      </w:r>
      <w:proofErr w:type="spellEnd"/>
      <w:r w:rsidR="000525E1" w:rsidRPr="007A4C0D">
        <w:rPr>
          <w:rFonts w:ascii="Times New Roman" w:hAnsi="Times New Roman" w:cs="Times New Roman"/>
          <w:color w:val="000000" w:themeColor="text1"/>
          <w:sz w:val="24"/>
          <w:szCs w:val="24"/>
        </w:rPr>
        <w:t xml:space="preserve">. Chem. Soc. 2013, 135, 4516 – 4521; </w:t>
      </w:r>
      <w:proofErr w:type="spellStart"/>
      <w:r w:rsidR="000525E1" w:rsidRPr="007A4C0D">
        <w:rPr>
          <w:rFonts w:ascii="Times New Roman" w:hAnsi="Times New Roman" w:cs="Times New Roman"/>
          <w:color w:val="000000" w:themeColor="text1"/>
          <w:sz w:val="24"/>
          <w:szCs w:val="24"/>
        </w:rPr>
        <w:t>i</w:t>
      </w:r>
      <w:proofErr w:type="spellEnd"/>
      <w:r w:rsidR="000525E1" w:rsidRPr="007A4C0D">
        <w:rPr>
          <w:rFonts w:ascii="Times New Roman" w:hAnsi="Times New Roman" w:cs="Times New Roman"/>
          <w:color w:val="000000" w:themeColor="text1"/>
          <w:sz w:val="24"/>
          <w:szCs w:val="24"/>
        </w:rPr>
        <w:t xml:space="preserve">) J. Ryu, N. Jung, J. </w:t>
      </w:r>
      <w:proofErr w:type="spellStart"/>
      <w:r w:rsidR="000525E1" w:rsidRPr="007A4C0D">
        <w:rPr>
          <w:rFonts w:ascii="Times New Roman" w:hAnsi="Times New Roman" w:cs="Times New Roman"/>
          <w:color w:val="000000" w:themeColor="text1"/>
          <w:sz w:val="24"/>
          <w:szCs w:val="24"/>
        </w:rPr>
        <w:t>H.Jang</w:t>
      </w:r>
      <w:proofErr w:type="spellEnd"/>
      <w:r w:rsidR="000525E1" w:rsidRPr="007A4C0D">
        <w:rPr>
          <w:rFonts w:ascii="Times New Roman" w:hAnsi="Times New Roman" w:cs="Times New Roman"/>
          <w:color w:val="000000" w:themeColor="text1"/>
          <w:sz w:val="24"/>
          <w:szCs w:val="24"/>
        </w:rPr>
        <w:t xml:space="preserve">, H. J. Kim, S. J. </w:t>
      </w:r>
      <w:proofErr w:type="spellStart"/>
      <w:r w:rsidR="000525E1" w:rsidRPr="007A4C0D">
        <w:rPr>
          <w:rFonts w:ascii="Times New Roman" w:hAnsi="Times New Roman" w:cs="Times New Roman"/>
          <w:color w:val="000000" w:themeColor="text1"/>
          <w:sz w:val="24"/>
          <w:szCs w:val="24"/>
        </w:rPr>
        <w:t>Yoo</w:t>
      </w:r>
      <w:proofErr w:type="spellEnd"/>
      <w:r w:rsidR="000525E1" w:rsidRPr="007A4C0D">
        <w:rPr>
          <w:rFonts w:ascii="Times New Roman" w:hAnsi="Times New Roman" w:cs="Times New Roman"/>
          <w:color w:val="000000" w:themeColor="text1"/>
          <w:sz w:val="24"/>
          <w:szCs w:val="24"/>
        </w:rPr>
        <w:t xml:space="preserve">, ACS </w:t>
      </w:r>
      <w:proofErr w:type="spellStart"/>
      <w:r w:rsidR="000525E1" w:rsidRPr="007A4C0D">
        <w:rPr>
          <w:rFonts w:ascii="Times New Roman" w:hAnsi="Times New Roman" w:cs="Times New Roman"/>
          <w:color w:val="000000" w:themeColor="text1"/>
          <w:sz w:val="24"/>
          <w:szCs w:val="24"/>
        </w:rPr>
        <w:t>Catal</w:t>
      </w:r>
      <w:proofErr w:type="spellEnd"/>
      <w:r w:rsidR="000525E1" w:rsidRPr="007A4C0D">
        <w:rPr>
          <w:rFonts w:ascii="Times New Roman" w:hAnsi="Times New Roman" w:cs="Times New Roman"/>
          <w:color w:val="000000" w:themeColor="text1"/>
          <w:sz w:val="24"/>
          <w:szCs w:val="24"/>
        </w:rPr>
        <w:t>. 2015, 5, 4066 – 4074; j) Y. R. Zheng, M. R. Gao, Q. Gao, H. H. Li, J. Xu, Z. Y. Wu, S. H. Yu, Small 2015, 11, 182 – 188.</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7A4C0D">
        <w:rPr>
          <w:rFonts w:ascii="Times New Roman" w:hAnsi="Times New Roman" w:cs="Times New Roman"/>
          <w:color w:val="000000" w:themeColor="text1"/>
          <w:sz w:val="24"/>
          <w:szCs w:val="24"/>
        </w:rPr>
        <w:t>[6</w:t>
      </w:r>
      <w:r w:rsidR="000525E1" w:rsidRPr="007A4C0D">
        <w:rPr>
          <w:rFonts w:ascii="Times New Roman" w:hAnsi="Times New Roman" w:cs="Times New Roman"/>
          <w:color w:val="000000" w:themeColor="text1"/>
          <w:sz w:val="24"/>
          <w:szCs w:val="24"/>
        </w:rPr>
        <w:t xml:space="preserve">] L. H. Wu, Q. Li, C. H. Wu, H. Y. Zhu, A. Mendoza-Garcia, B. Shen, J. H. Guo, S. H. Sun, J. Am. </w:t>
      </w:r>
      <w:proofErr w:type="spellStart"/>
      <w:r w:rsidR="000525E1" w:rsidRPr="007A4C0D">
        <w:rPr>
          <w:rFonts w:ascii="Times New Roman" w:hAnsi="Times New Roman" w:cs="Times New Roman"/>
          <w:color w:val="000000" w:themeColor="text1"/>
          <w:sz w:val="24"/>
          <w:szCs w:val="24"/>
          <w:lang w:val="pt-BR"/>
        </w:rPr>
        <w:t>Chem</w:t>
      </w:r>
      <w:proofErr w:type="spellEnd"/>
      <w:r w:rsidR="000525E1" w:rsidRPr="007A4C0D">
        <w:rPr>
          <w:rFonts w:ascii="Times New Roman" w:hAnsi="Times New Roman" w:cs="Times New Roman"/>
          <w:color w:val="000000" w:themeColor="text1"/>
          <w:sz w:val="24"/>
          <w:szCs w:val="24"/>
          <w:lang w:val="pt-BR"/>
        </w:rPr>
        <w:t>. Soc. 2015, 137, 7071-7074.</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lang w:val="pt-BR"/>
        </w:rPr>
        <w:t>[7</w:t>
      </w:r>
      <w:r w:rsidR="000525E1" w:rsidRPr="007A4C0D">
        <w:rPr>
          <w:rFonts w:ascii="Times New Roman" w:hAnsi="Times New Roman" w:cs="Times New Roman"/>
          <w:color w:val="000000" w:themeColor="text1"/>
          <w:sz w:val="24"/>
          <w:szCs w:val="24"/>
          <w:lang w:val="pt-BR"/>
        </w:rPr>
        <w:t xml:space="preserve">] a) V. </w:t>
      </w:r>
      <w:proofErr w:type="spellStart"/>
      <w:r w:rsidR="000525E1" w:rsidRPr="007A4C0D">
        <w:rPr>
          <w:rFonts w:ascii="Times New Roman" w:hAnsi="Times New Roman" w:cs="Times New Roman"/>
          <w:color w:val="000000" w:themeColor="text1"/>
          <w:sz w:val="24"/>
          <w:szCs w:val="24"/>
          <w:lang w:val="pt-BR"/>
        </w:rPr>
        <w:t>Artero</w:t>
      </w:r>
      <w:proofErr w:type="spellEnd"/>
      <w:r w:rsidR="000525E1" w:rsidRPr="007A4C0D">
        <w:rPr>
          <w:rFonts w:ascii="Times New Roman" w:hAnsi="Times New Roman" w:cs="Times New Roman"/>
          <w:color w:val="000000" w:themeColor="text1"/>
          <w:sz w:val="24"/>
          <w:szCs w:val="24"/>
          <w:lang w:val="pt-BR"/>
        </w:rPr>
        <w:t xml:space="preserve">, M. </w:t>
      </w:r>
      <w:proofErr w:type="spellStart"/>
      <w:r w:rsidR="000525E1" w:rsidRPr="007A4C0D">
        <w:rPr>
          <w:rFonts w:ascii="Times New Roman" w:hAnsi="Times New Roman" w:cs="Times New Roman"/>
          <w:color w:val="000000" w:themeColor="text1"/>
          <w:sz w:val="24"/>
          <w:szCs w:val="24"/>
          <w:lang w:val="pt-BR"/>
        </w:rPr>
        <w:t>Chavarot-Kerlidou</w:t>
      </w:r>
      <w:proofErr w:type="spellEnd"/>
      <w:r w:rsidR="000525E1" w:rsidRPr="007A4C0D">
        <w:rPr>
          <w:rFonts w:ascii="Times New Roman" w:hAnsi="Times New Roman" w:cs="Times New Roman"/>
          <w:color w:val="000000" w:themeColor="text1"/>
          <w:sz w:val="24"/>
          <w:szCs w:val="24"/>
          <w:lang w:val="pt-BR"/>
        </w:rPr>
        <w:t xml:space="preserve">, M. </w:t>
      </w:r>
      <w:proofErr w:type="spellStart"/>
      <w:r w:rsidR="000525E1" w:rsidRPr="007A4C0D">
        <w:rPr>
          <w:rFonts w:ascii="Times New Roman" w:hAnsi="Times New Roman" w:cs="Times New Roman"/>
          <w:color w:val="000000" w:themeColor="text1"/>
          <w:sz w:val="24"/>
          <w:szCs w:val="24"/>
          <w:lang w:val="pt-BR"/>
        </w:rPr>
        <w:t>Fontecave</w:t>
      </w:r>
      <w:proofErr w:type="spellEnd"/>
      <w:r w:rsidR="000525E1" w:rsidRPr="007A4C0D">
        <w:rPr>
          <w:rFonts w:ascii="Times New Roman" w:hAnsi="Times New Roman" w:cs="Times New Roman"/>
          <w:color w:val="000000" w:themeColor="text1"/>
          <w:sz w:val="24"/>
          <w:szCs w:val="24"/>
          <w:lang w:val="pt-BR"/>
        </w:rPr>
        <w:t xml:space="preserve">, </w:t>
      </w:r>
      <w:proofErr w:type="spellStart"/>
      <w:r w:rsidR="000525E1" w:rsidRPr="007A4C0D">
        <w:rPr>
          <w:rFonts w:ascii="Times New Roman" w:hAnsi="Times New Roman" w:cs="Times New Roman"/>
          <w:color w:val="000000" w:themeColor="text1"/>
          <w:sz w:val="24"/>
          <w:szCs w:val="24"/>
          <w:lang w:val="pt-BR"/>
        </w:rPr>
        <w:t>Angew</w:t>
      </w:r>
      <w:proofErr w:type="spellEnd"/>
      <w:r w:rsidR="000525E1" w:rsidRPr="007A4C0D">
        <w:rPr>
          <w:rFonts w:ascii="Times New Roman" w:hAnsi="Times New Roman" w:cs="Times New Roman"/>
          <w:color w:val="000000" w:themeColor="text1"/>
          <w:sz w:val="24"/>
          <w:szCs w:val="24"/>
          <w:lang w:val="pt-BR"/>
        </w:rPr>
        <w:t xml:space="preserve">. </w:t>
      </w:r>
      <w:r w:rsidR="000525E1" w:rsidRPr="007A4C0D">
        <w:rPr>
          <w:rFonts w:ascii="Times New Roman" w:hAnsi="Times New Roman" w:cs="Times New Roman"/>
          <w:color w:val="000000" w:themeColor="text1"/>
          <w:sz w:val="24"/>
          <w:szCs w:val="24"/>
        </w:rPr>
        <w:t xml:space="preserve">Chem. Int. Ed. 2011, 50, 7238- 7266; b) J. A. </w:t>
      </w:r>
      <w:proofErr w:type="spellStart"/>
      <w:r w:rsidR="000525E1" w:rsidRPr="007A4C0D">
        <w:rPr>
          <w:rFonts w:ascii="Times New Roman" w:hAnsi="Times New Roman" w:cs="Times New Roman"/>
          <w:color w:val="000000" w:themeColor="text1"/>
          <w:sz w:val="24"/>
          <w:szCs w:val="24"/>
        </w:rPr>
        <w:t>Koza</w:t>
      </w:r>
      <w:proofErr w:type="spellEnd"/>
      <w:r w:rsidR="000525E1" w:rsidRPr="007A4C0D">
        <w:rPr>
          <w:rFonts w:ascii="Times New Roman" w:hAnsi="Times New Roman" w:cs="Times New Roman"/>
          <w:color w:val="000000" w:themeColor="text1"/>
          <w:sz w:val="24"/>
          <w:szCs w:val="24"/>
        </w:rPr>
        <w:t>, Z. He, A. S. Miller, J. A. Switzer, Chem. Mater. 2012, 24, 3567-3573.</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[8</w:t>
      </w:r>
      <w:r w:rsidR="000525E1" w:rsidRPr="007A4C0D">
        <w:rPr>
          <w:rFonts w:ascii="Times New Roman" w:hAnsi="Times New Roman" w:cs="Times New Roman"/>
          <w:color w:val="000000" w:themeColor="text1"/>
          <w:sz w:val="24"/>
          <w:szCs w:val="24"/>
        </w:rPr>
        <w:t xml:space="preserve">] a) G. S. Hutchings, Y. Zhang, J. Li, B. T. </w:t>
      </w:r>
      <w:proofErr w:type="spellStart"/>
      <w:r w:rsidR="000525E1" w:rsidRPr="007A4C0D">
        <w:rPr>
          <w:rFonts w:ascii="Times New Roman" w:hAnsi="Times New Roman" w:cs="Times New Roman"/>
          <w:color w:val="000000" w:themeColor="text1"/>
          <w:sz w:val="24"/>
          <w:szCs w:val="24"/>
        </w:rPr>
        <w:t>Yonemoto</w:t>
      </w:r>
      <w:proofErr w:type="spellEnd"/>
      <w:r w:rsidR="000525E1" w:rsidRPr="007A4C0D">
        <w:rPr>
          <w:rFonts w:ascii="Times New Roman" w:hAnsi="Times New Roman" w:cs="Times New Roman"/>
          <w:color w:val="000000" w:themeColor="text1"/>
          <w:sz w:val="24"/>
          <w:szCs w:val="24"/>
        </w:rPr>
        <w:t xml:space="preserve">, X. G. Zhou, K. K. Zhu, F. Jiao, J. Am. Chem. Soc. 2015, 137, 4223-4229; b) M. </w:t>
      </w:r>
      <w:proofErr w:type="spellStart"/>
      <w:r w:rsidR="000525E1" w:rsidRPr="007A4C0D">
        <w:rPr>
          <w:rFonts w:ascii="Times New Roman" w:hAnsi="Times New Roman" w:cs="Times New Roman"/>
          <w:color w:val="000000" w:themeColor="text1"/>
          <w:sz w:val="24"/>
          <w:szCs w:val="24"/>
        </w:rPr>
        <w:t>Hamdani</w:t>
      </w:r>
      <w:proofErr w:type="spellEnd"/>
      <w:r w:rsidR="000525E1" w:rsidRPr="007A4C0D">
        <w:rPr>
          <w:rFonts w:ascii="Times New Roman" w:hAnsi="Times New Roman" w:cs="Times New Roman"/>
          <w:color w:val="000000" w:themeColor="text1"/>
          <w:sz w:val="24"/>
          <w:szCs w:val="24"/>
        </w:rPr>
        <w:t xml:space="preserve">, R. Singh, P. </w:t>
      </w:r>
      <w:proofErr w:type="spellStart"/>
      <w:r w:rsidR="000525E1" w:rsidRPr="007A4C0D">
        <w:rPr>
          <w:rFonts w:ascii="Times New Roman" w:hAnsi="Times New Roman" w:cs="Times New Roman"/>
          <w:color w:val="000000" w:themeColor="text1"/>
          <w:sz w:val="24"/>
          <w:szCs w:val="24"/>
        </w:rPr>
        <w:t>Chartier</w:t>
      </w:r>
      <w:proofErr w:type="spellEnd"/>
      <w:r w:rsidR="000525E1" w:rsidRPr="007A4C0D">
        <w:rPr>
          <w:rFonts w:ascii="Times New Roman" w:hAnsi="Times New Roman" w:cs="Times New Roman"/>
          <w:color w:val="000000" w:themeColor="text1"/>
          <w:sz w:val="24"/>
          <w:szCs w:val="24"/>
        </w:rPr>
        <w:t xml:space="preserve">, Int. J. </w:t>
      </w:r>
      <w:proofErr w:type="spellStart"/>
      <w:r w:rsidR="000525E1" w:rsidRPr="007A4C0D">
        <w:rPr>
          <w:rFonts w:ascii="Times New Roman" w:hAnsi="Times New Roman" w:cs="Times New Roman"/>
          <w:color w:val="000000" w:themeColor="text1"/>
          <w:sz w:val="24"/>
          <w:szCs w:val="24"/>
        </w:rPr>
        <w:t>Electrochem</w:t>
      </w:r>
      <w:proofErr w:type="spellEnd"/>
      <w:r w:rsidR="000525E1" w:rsidRPr="007A4C0D">
        <w:rPr>
          <w:rFonts w:ascii="Times New Roman" w:hAnsi="Times New Roman" w:cs="Times New Roman"/>
          <w:color w:val="000000" w:themeColor="text1"/>
          <w:sz w:val="24"/>
          <w:szCs w:val="24"/>
        </w:rPr>
        <w:t>. Sci. 2010, 5, 556-577; c) X. Lu, C. Zhao, J. Mater. Chem. A 2013, 1, 12053-12059.</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[9</w:t>
      </w:r>
      <w:r w:rsidR="000525E1" w:rsidRPr="007A4C0D">
        <w:rPr>
          <w:rFonts w:ascii="Times New Roman" w:hAnsi="Times New Roman" w:cs="Times New Roman"/>
          <w:color w:val="000000" w:themeColor="text1"/>
          <w:sz w:val="24"/>
          <w:szCs w:val="24"/>
        </w:rPr>
        <w:t xml:space="preserve">] C. Z. Zhu, D. Wen, S. </w:t>
      </w:r>
      <w:proofErr w:type="spellStart"/>
      <w:r w:rsidR="000525E1" w:rsidRPr="007A4C0D">
        <w:rPr>
          <w:rFonts w:ascii="Times New Roman" w:hAnsi="Times New Roman" w:cs="Times New Roman"/>
          <w:color w:val="000000" w:themeColor="text1"/>
          <w:sz w:val="24"/>
          <w:szCs w:val="24"/>
        </w:rPr>
        <w:t>Leubner</w:t>
      </w:r>
      <w:proofErr w:type="spellEnd"/>
      <w:r w:rsidR="000525E1" w:rsidRPr="007A4C0D">
        <w:rPr>
          <w:rFonts w:ascii="Times New Roman" w:hAnsi="Times New Roman" w:cs="Times New Roman"/>
          <w:color w:val="000000" w:themeColor="text1"/>
          <w:sz w:val="24"/>
          <w:szCs w:val="24"/>
        </w:rPr>
        <w:t xml:space="preserve">, M. </w:t>
      </w:r>
      <w:proofErr w:type="spellStart"/>
      <w:r w:rsidR="000525E1" w:rsidRPr="007A4C0D">
        <w:rPr>
          <w:rFonts w:ascii="Times New Roman" w:hAnsi="Times New Roman" w:cs="Times New Roman"/>
          <w:color w:val="000000" w:themeColor="text1"/>
          <w:sz w:val="24"/>
          <w:szCs w:val="24"/>
        </w:rPr>
        <w:t>Oschatz</w:t>
      </w:r>
      <w:proofErr w:type="spellEnd"/>
      <w:r w:rsidR="000525E1" w:rsidRPr="007A4C0D">
        <w:rPr>
          <w:rFonts w:ascii="Times New Roman" w:hAnsi="Times New Roman" w:cs="Times New Roman"/>
          <w:color w:val="000000" w:themeColor="text1"/>
          <w:sz w:val="24"/>
          <w:szCs w:val="24"/>
        </w:rPr>
        <w:t xml:space="preserve">, W. Liu, M. </w:t>
      </w:r>
      <w:proofErr w:type="spellStart"/>
      <w:r w:rsidR="000525E1" w:rsidRPr="007A4C0D">
        <w:rPr>
          <w:rFonts w:ascii="Times New Roman" w:hAnsi="Times New Roman" w:cs="Times New Roman"/>
          <w:color w:val="000000" w:themeColor="text1"/>
          <w:sz w:val="24"/>
          <w:szCs w:val="24"/>
        </w:rPr>
        <w:t>Holzschuh</w:t>
      </w:r>
      <w:proofErr w:type="spellEnd"/>
      <w:r w:rsidR="000525E1" w:rsidRPr="007A4C0D">
        <w:rPr>
          <w:rFonts w:ascii="Times New Roman" w:hAnsi="Times New Roman" w:cs="Times New Roman"/>
          <w:color w:val="000000" w:themeColor="text1"/>
          <w:sz w:val="24"/>
          <w:szCs w:val="24"/>
        </w:rPr>
        <w:t xml:space="preserve">, F. Simon, S. </w:t>
      </w:r>
      <w:proofErr w:type="spellStart"/>
      <w:r w:rsidR="000525E1" w:rsidRPr="007A4C0D">
        <w:rPr>
          <w:rFonts w:ascii="Times New Roman" w:hAnsi="Times New Roman" w:cs="Times New Roman"/>
          <w:color w:val="000000" w:themeColor="text1"/>
          <w:sz w:val="24"/>
          <w:szCs w:val="24"/>
        </w:rPr>
        <w:t>Kaskel</w:t>
      </w:r>
      <w:proofErr w:type="spellEnd"/>
      <w:r w:rsidR="000525E1" w:rsidRPr="007A4C0D">
        <w:rPr>
          <w:rFonts w:ascii="Times New Roman" w:hAnsi="Times New Roman" w:cs="Times New Roman"/>
          <w:color w:val="000000" w:themeColor="text1"/>
          <w:sz w:val="24"/>
          <w:szCs w:val="24"/>
        </w:rPr>
        <w:t xml:space="preserve">, A. </w:t>
      </w:r>
      <w:proofErr w:type="spellStart"/>
      <w:r w:rsidR="000525E1" w:rsidRPr="007A4C0D">
        <w:rPr>
          <w:rFonts w:ascii="Times New Roman" w:hAnsi="Times New Roman" w:cs="Times New Roman"/>
          <w:color w:val="000000" w:themeColor="text1"/>
          <w:sz w:val="24"/>
          <w:szCs w:val="24"/>
        </w:rPr>
        <w:t>Eychmller</w:t>
      </w:r>
      <w:proofErr w:type="spellEnd"/>
      <w:r w:rsidR="000525E1" w:rsidRPr="007A4C0D">
        <w:rPr>
          <w:rFonts w:ascii="Times New Roman" w:hAnsi="Times New Roman" w:cs="Times New Roman"/>
          <w:color w:val="000000" w:themeColor="text1"/>
          <w:sz w:val="24"/>
          <w:szCs w:val="24"/>
        </w:rPr>
        <w:t xml:space="preserve">, Chem. </w:t>
      </w:r>
      <w:proofErr w:type="spellStart"/>
      <w:r w:rsidR="000525E1" w:rsidRPr="007A4C0D">
        <w:rPr>
          <w:rFonts w:ascii="Times New Roman" w:hAnsi="Times New Roman" w:cs="Times New Roman"/>
          <w:color w:val="000000" w:themeColor="text1"/>
          <w:sz w:val="24"/>
          <w:szCs w:val="24"/>
        </w:rPr>
        <w:t>Commun</w:t>
      </w:r>
      <w:proofErr w:type="spellEnd"/>
      <w:r w:rsidR="000525E1" w:rsidRPr="007A4C0D">
        <w:rPr>
          <w:rFonts w:ascii="Times New Roman" w:hAnsi="Times New Roman" w:cs="Times New Roman"/>
          <w:color w:val="000000" w:themeColor="text1"/>
          <w:sz w:val="24"/>
          <w:szCs w:val="24"/>
        </w:rPr>
        <w:t>. 2015, 51, 7851-7854.</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[10</w:t>
      </w:r>
      <w:r w:rsidR="000525E1" w:rsidRPr="007A4C0D">
        <w:rPr>
          <w:rFonts w:ascii="Times New Roman" w:hAnsi="Times New Roman" w:cs="Times New Roman"/>
          <w:color w:val="000000" w:themeColor="text1"/>
          <w:sz w:val="24"/>
          <w:szCs w:val="24"/>
        </w:rPr>
        <w:t xml:space="preserve">] a) Y. Li, P. </w:t>
      </w:r>
      <w:proofErr w:type="spellStart"/>
      <w:r w:rsidR="000525E1" w:rsidRPr="007A4C0D">
        <w:rPr>
          <w:rFonts w:ascii="Times New Roman" w:hAnsi="Times New Roman" w:cs="Times New Roman"/>
          <w:color w:val="000000" w:themeColor="text1"/>
          <w:sz w:val="24"/>
          <w:szCs w:val="24"/>
        </w:rPr>
        <w:t>Hasin</w:t>
      </w:r>
      <w:proofErr w:type="spellEnd"/>
      <w:r w:rsidR="000525E1" w:rsidRPr="007A4C0D">
        <w:rPr>
          <w:rFonts w:ascii="Times New Roman" w:hAnsi="Times New Roman" w:cs="Times New Roman"/>
          <w:color w:val="000000" w:themeColor="text1"/>
          <w:sz w:val="24"/>
          <w:szCs w:val="24"/>
        </w:rPr>
        <w:t xml:space="preserve">, </w:t>
      </w:r>
      <w:proofErr w:type="spellStart"/>
      <w:proofErr w:type="gramStart"/>
      <w:r w:rsidR="000525E1" w:rsidRPr="007A4C0D">
        <w:rPr>
          <w:rFonts w:ascii="Times New Roman" w:hAnsi="Times New Roman" w:cs="Times New Roman"/>
          <w:color w:val="000000" w:themeColor="text1"/>
          <w:sz w:val="24"/>
          <w:szCs w:val="24"/>
        </w:rPr>
        <w:t>Y.Wu</w:t>
      </w:r>
      <w:proofErr w:type="spellEnd"/>
      <w:proofErr w:type="gramEnd"/>
      <w:r w:rsidR="000525E1" w:rsidRPr="007A4C0D">
        <w:rPr>
          <w:rFonts w:ascii="Times New Roman" w:hAnsi="Times New Roman" w:cs="Times New Roman"/>
          <w:color w:val="000000" w:themeColor="text1"/>
          <w:sz w:val="24"/>
          <w:szCs w:val="24"/>
        </w:rPr>
        <w:t xml:space="preserve">, Adv. Mater. 2010, 22, 1926-1929; b) S. Chen, J. J. </w:t>
      </w:r>
      <w:proofErr w:type="spellStart"/>
      <w:r w:rsidR="000525E1" w:rsidRPr="007A4C0D">
        <w:rPr>
          <w:rFonts w:ascii="Times New Roman" w:hAnsi="Times New Roman" w:cs="Times New Roman"/>
          <w:color w:val="000000" w:themeColor="text1"/>
          <w:sz w:val="24"/>
          <w:szCs w:val="24"/>
        </w:rPr>
        <w:t>Duan</w:t>
      </w:r>
      <w:proofErr w:type="spellEnd"/>
      <w:r w:rsidR="000525E1" w:rsidRPr="007A4C0D">
        <w:rPr>
          <w:rFonts w:ascii="Times New Roman" w:hAnsi="Times New Roman" w:cs="Times New Roman"/>
          <w:color w:val="000000" w:themeColor="text1"/>
          <w:sz w:val="24"/>
          <w:szCs w:val="24"/>
        </w:rPr>
        <w:t xml:space="preserve">, M. </w:t>
      </w:r>
      <w:proofErr w:type="spellStart"/>
      <w:r w:rsidR="000525E1" w:rsidRPr="007A4C0D">
        <w:rPr>
          <w:rFonts w:ascii="Times New Roman" w:hAnsi="Times New Roman" w:cs="Times New Roman"/>
          <w:color w:val="000000" w:themeColor="text1"/>
          <w:sz w:val="24"/>
          <w:szCs w:val="24"/>
        </w:rPr>
        <w:t>Jaroniec</w:t>
      </w:r>
      <w:proofErr w:type="spellEnd"/>
      <w:r w:rsidR="000525E1" w:rsidRPr="007A4C0D">
        <w:rPr>
          <w:rFonts w:ascii="Times New Roman" w:hAnsi="Times New Roman" w:cs="Times New Roman"/>
          <w:color w:val="000000" w:themeColor="text1"/>
          <w:sz w:val="24"/>
          <w:szCs w:val="24"/>
        </w:rPr>
        <w:t xml:space="preserve">, S. Z. </w:t>
      </w:r>
      <w:proofErr w:type="spellStart"/>
      <w:r w:rsidR="000525E1" w:rsidRPr="007A4C0D">
        <w:rPr>
          <w:rFonts w:ascii="Times New Roman" w:hAnsi="Times New Roman" w:cs="Times New Roman"/>
          <w:color w:val="000000" w:themeColor="text1"/>
          <w:sz w:val="24"/>
          <w:szCs w:val="24"/>
        </w:rPr>
        <w:t>Qiao</w:t>
      </w:r>
      <w:proofErr w:type="spellEnd"/>
      <w:r w:rsidR="000525E1" w:rsidRPr="007A4C0D">
        <w:rPr>
          <w:rFonts w:ascii="Times New Roman" w:hAnsi="Times New Roman" w:cs="Times New Roman"/>
          <w:color w:val="000000" w:themeColor="text1"/>
          <w:sz w:val="24"/>
          <w:szCs w:val="24"/>
        </w:rPr>
        <w:t xml:space="preserve">, </w:t>
      </w:r>
      <w:proofErr w:type="spellStart"/>
      <w:r w:rsidR="000525E1" w:rsidRPr="007A4C0D">
        <w:rPr>
          <w:rFonts w:ascii="Times New Roman" w:hAnsi="Times New Roman" w:cs="Times New Roman"/>
          <w:color w:val="000000" w:themeColor="text1"/>
          <w:sz w:val="24"/>
          <w:szCs w:val="24"/>
        </w:rPr>
        <w:t>Angew</w:t>
      </w:r>
      <w:proofErr w:type="spellEnd"/>
      <w:r w:rsidR="000525E1" w:rsidRPr="007A4C0D">
        <w:rPr>
          <w:rFonts w:ascii="Times New Roman" w:hAnsi="Times New Roman" w:cs="Times New Roman"/>
          <w:color w:val="000000" w:themeColor="text1"/>
          <w:sz w:val="24"/>
          <w:szCs w:val="24"/>
        </w:rPr>
        <w:t>. Chem. Int. Ed. 2013, 52, 13567-13570.</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[11</w:t>
      </w:r>
      <w:r w:rsidR="000525E1" w:rsidRPr="007A4C0D">
        <w:rPr>
          <w:rFonts w:ascii="Times New Roman" w:hAnsi="Times New Roman" w:cs="Times New Roman"/>
          <w:color w:val="000000" w:themeColor="text1"/>
          <w:sz w:val="24"/>
          <w:szCs w:val="24"/>
        </w:rPr>
        <w:t xml:space="preserve">] J. Wang, T. </w:t>
      </w:r>
      <w:proofErr w:type="spellStart"/>
      <w:r w:rsidR="000525E1" w:rsidRPr="007A4C0D">
        <w:rPr>
          <w:rFonts w:ascii="Times New Roman" w:hAnsi="Times New Roman" w:cs="Times New Roman"/>
          <w:color w:val="000000" w:themeColor="text1"/>
          <w:sz w:val="24"/>
          <w:szCs w:val="24"/>
        </w:rPr>
        <w:t>Qiu</w:t>
      </w:r>
      <w:proofErr w:type="spellEnd"/>
      <w:r w:rsidR="000525E1" w:rsidRPr="007A4C0D">
        <w:rPr>
          <w:rFonts w:ascii="Times New Roman" w:hAnsi="Times New Roman" w:cs="Times New Roman"/>
          <w:color w:val="000000" w:themeColor="text1"/>
          <w:sz w:val="24"/>
          <w:szCs w:val="24"/>
        </w:rPr>
        <w:t>, X. Chen, Y. L. Lu, W. S. Yang, J. Power Sources 2014, 268, 341-348.</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lastRenderedPageBreak/>
        <w:t>[12</w:t>
      </w:r>
      <w:r w:rsidR="000525E1" w:rsidRPr="007A4C0D">
        <w:rPr>
          <w:rFonts w:ascii="Times New Roman" w:hAnsi="Times New Roman" w:cs="Times New Roman"/>
          <w:color w:val="000000" w:themeColor="text1"/>
          <w:sz w:val="24"/>
          <w:szCs w:val="24"/>
        </w:rPr>
        <w:t xml:space="preserve">] a) L. </w:t>
      </w:r>
      <w:proofErr w:type="spellStart"/>
      <w:r w:rsidR="000525E1" w:rsidRPr="007A4C0D">
        <w:rPr>
          <w:rFonts w:ascii="Times New Roman" w:hAnsi="Times New Roman" w:cs="Times New Roman"/>
          <w:color w:val="000000" w:themeColor="text1"/>
          <w:sz w:val="24"/>
          <w:szCs w:val="24"/>
        </w:rPr>
        <w:t>Trotochaud</w:t>
      </w:r>
      <w:proofErr w:type="spellEnd"/>
      <w:r w:rsidR="000525E1" w:rsidRPr="007A4C0D">
        <w:rPr>
          <w:rFonts w:ascii="Times New Roman" w:hAnsi="Times New Roman" w:cs="Times New Roman"/>
          <w:color w:val="000000" w:themeColor="text1"/>
          <w:sz w:val="24"/>
          <w:szCs w:val="24"/>
        </w:rPr>
        <w:t xml:space="preserve">, J. K. </w:t>
      </w:r>
      <w:proofErr w:type="spellStart"/>
      <w:r w:rsidR="000525E1" w:rsidRPr="007A4C0D">
        <w:rPr>
          <w:rFonts w:ascii="Times New Roman" w:hAnsi="Times New Roman" w:cs="Times New Roman"/>
          <w:color w:val="000000" w:themeColor="text1"/>
          <w:sz w:val="24"/>
          <w:szCs w:val="24"/>
        </w:rPr>
        <w:t>Ranney</w:t>
      </w:r>
      <w:proofErr w:type="spellEnd"/>
      <w:r w:rsidR="000525E1" w:rsidRPr="007A4C0D">
        <w:rPr>
          <w:rFonts w:ascii="Times New Roman" w:hAnsi="Times New Roman" w:cs="Times New Roman"/>
          <w:color w:val="000000" w:themeColor="text1"/>
          <w:sz w:val="24"/>
          <w:szCs w:val="24"/>
        </w:rPr>
        <w:t xml:space="preserve">, K. </w:t>
      </w:r>
      <w:proofErr w:type="spellStart"/>
      <w:proofErr w:type="gramStart"/>
      <w:r w:rsidR="000525E1" w:rsidRPr="007A4C0D">
        <w:rPr>
          <w:rFonts w:ascii="Times New Roman" w:hAnsi="Times New Roman" w:cs="Times New Roman"/>
          <w:color w:val="000000" w:themeColor="text1"/>
          <w:sz w:val="24"/>
          <w:szCs w:val="24"/>
        </w:rPr>
        <w:t>N.Williams</w:t>
      </w:r>
      <w:proofErr w:type="spellEnd"/>
      <w:proofErr w:type="gramEnd"/>
      <w:r w:rsidR="000525E1" w:rsidRPr="007A4C0D">
        <w:rPr>
          <w:rFonts w:ascii="Times New Roman" w:hAnsi="Times New Roman" w:cs="Times New Roman"/>
          <w:color w:val="000000" w:themeColor="text1"/>
          <w:sz w:val="24"/>
          <w:szCs w:val="24"/>
        </w:rPr>
        <w:t>, S.W. Boettcher, J. Am. Chem. Soc. 2012, 134, 17253-17261; b) C. C. L. McCrory, S. H. Jung, J. C. Peters, T. F. Jaramillo, J. Am. Chem. Soc. 2013, 135, 16977-16987.</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[13</w:t>
      </w:r>
      <w:r w:rsidR="000525E1" w:rsidRPr="007A4C0D">
        <w:rPr>
          <w:rFonts w:ascii="Times New Roman" w:hAnsi="Times New Roman" w:cs="Times New Roman"/>
          <w:color w:val="000000" w:themeColor="text1"/>
          <w:sz w:val="24"/>
          <w:szCs w:val="24"/>
        </w:rPr>
        <w:t xml:space="preserve">] M.W. </w:t>
      </w:r>
      <w:proofErr w:type="spellStart"/>
      <w:r w:rsidR="000525E1" w:rsidRPr="007A4C0D">
        <w:rPr>
          <w:rFonts w:ascii="Times New Roman" w:hAnsi="Times New Roman" w:cs="Times New Roman"/>
          <w:color w:val="000000" w:themeColor="text1"/>
          <w:sz w:val="24"/>
          <w:szCs w:val="24"/>
        </w:rPr>
        <w:t>Kanan</w:t>
      </w:r>
      <w:proofErr w:type="spellEnd"/>
      <w:r w:rsidR="000525E1" w:rsidRPr="007A4C0D">
        <w:rPr>
          <w:rFonts w:ascii="Times New Roman" w:hAnsi="Times New Roman" w:cs="Times New Roman"/>
          <w:color w:val="000000" w:themeColor="text1"/>
          <w:sz w:val="24"/>
          <w:szCs w:val="24"/>
        </w:rPr>
        <w:t xml:space="preserve">, D. G. </w:t>
      </w:r>
      <w:proofErr w:type="spellStart"/>
      <w:r w:rsidR="000525E1" w:rsidRPr="007A4C0D">
        <w:rPr>
          <w:rFonts w:ascii="Times New Roman" w:hAnsi="Times New Roman" w:cs="Times New Roman"/>
          <w:color w:val="000000" w:themeColor="text1"/>
          <w:sz w:val="24"/>
          <w:szCs w:val="24"/>
        </w:rPr>
        <w:t>Nocera</w:t>
      </w:r>
      <w:proofErr w:type="spellEnd"/>
      <w:r w:rsidR="000525E1" w:rsidRPr="007A4C0D">
        <w:rPr>
          <w:rFonts w:ascii="Times New Roman" w:hAnsi="Times New Roman" w:cs="Times New Roman"/>
          <w:color w:val="000000" w:themeColor="text1"/>
          <w:sz w:val="24"/>
          <w:szCs w:val="24"/>
        </w:rPr>
        <w:t>, Science 2008, 321, 1072-1075.</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[14</w:t>
      </w:r>
      <w:r w:rsidR="000525E1" w:rsidRPr="007A4C0D">
        <w:rPr>
          <w:rFonts w:ascii="Times New Roman" w:hAnsi="Times New Roman" w:cs="Times New Roman"/>
          <w:color w:val="000000" w:themeColor="text1"/>
          <w:sz w:val="24"/>
          <w:szCs w:val="24"/>
        </w:rPr>
        <w:t xml:space="preserve">] Y. C. Wang, K. Jiang, H. Zhang, T. Zhou, J.W. Wang, W. Wei, Z. Q. Yang, X. H. </w:t>
      </w:r>
      <w:proofErr w:type="spellStart"/>
      <w:proofErr w:type="gramStart"/>
      <w:r w:rsidR="000525E1" w:rsidRPr="007A4C0D">
        <w:rPr>
          <w:rFonts w:ascii="Times New Roman" w:hAnsi="Times New Roman" w:cs="Times New Roman"/>
          <w:color w:val="000000" w:themeColor="text1"/>
          <w:sz w:val="24"/>
          <w:szCs w:val="24"/>
        </w:rPr>
        <w:t>Sun,W</w:t>
      </w:r>
      <w:proofErr w:type="spellEnd"/>
      <w:r w:rsidR="000525E1" w:rsidRPr="007A4C0D">
        <w:rPr>
          <w:rFonts w:ascii="Times New Roman" w:hAnsi="Times New Roman" w:cs="Times New Roman"/>
          <w:color w:val="000000" w:themeColor="text1"/>
          <w:sz w:val="24"/>
          <w:szCs w:val="24"/>
        </w:rPr>
        <w:t>.</w:t>
      </w:r>
      <w:proofErr w:type="gramEnd"/>
      <w:r w:rsidR="000525E1" w:rsidRPr="007A4C0D">
        <w:rPr>
          <w:rFonts w:ascii="Times New Roman" w:hAnsi="Times New Roman" w:cs="Times New Roman"/>
          <w:color w:val="000000" w:themeColor="text1"/>
          <w:sz w:val="24"/>
          <w:szCs w:val="24"/>
        </w:rPr>
        <w:t xml:space="preserve"> B. Cai, G. F. Zheng, Adv. Sci. 2015, 2, 1500003.</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lang w:val="pt-BR"/>
        </w:rPr>
        <w:t>[1</w:t>
      </w:r>
      <w:r w:rsidR="002504C6" w:rsidRPr="007A4C0D">
        <w:rPr>
          <w:rFonts w:ascii="Times New Roman" w:hAnsi="Times New Roman" w:cs="Times New Roman"/>
          <w:color w:val="000000" w:themeColor="text1"/>
          <w:sz w:val="24"/>
          <w:szCs w:val="24"/>
          <w:lang w:val="pt-BR"/>
        </w:rPr>
        <w:t>5</w:t>
      </w:r>
      <w:r w:rsidRPr="007A4C0D">
        <w:rPr>
          <w:rFonts w:ascii="Times New Roman" w:hAnsi="Times New Roman" w:cs="Times New Roman"/>
          <w:color w:val="000000" w:themeColor="text1"/>
          <w:sz w:val="24"/>
          <w:szCs w:val="24"/>
          <w:lang w:val="pt-BR"/>
        </w:rPr>
        <w:t xml:space="preserve">] I. </w:t>
      </w:r>
      <w:proofErr w:type="spellStart"/>
      <w:r w:rsidRPr="007A4C0D">
        <w:rPr>
          <w:rFonts w:ascii="Times New Roman" w:hAnsi="Times New Roman" w:cs="Times New Roman"/>
          <w:color w:val="000000" w:themeColor="text1"/>
          <w:sz w:val="24"/>
          <w:szCs w:val="24"/>
          <w:lang w:val="pt-BR"/>
        </w:rPr>
        <w:t>Nikolov</w:t>
      </w:r>
      <w:proofErr w:type="spellEnd"/>
      <w:r w:rsidRPr="007A4C0D">
        <w:rPr>
          <w:rFonts w:ascii="Times New Roman" w:hAnsi="Times New Roman" w:cs="Times New Roman"/>
          <w:color w:val="000000" w:themeColor="text1"/>
          <w:sz w:val="24"/>
          <w:szCs w:val="24"/>
          <w:lang w:val="pt-BR"/>
        </w:rPr>
        <w:t xml:space="preserve">, R. </w:t>
      </w:r>
      <w:proofErr w:type="spellStart"/>
      <w:r w:rsidRPr="007A4C0D">
        <w:rPr>
          <w:rFonts w:ascii="Times New Roman" w:hAnsi="Times New Roman" w:cs="Times New Roman"/>
          <w:color w:val="000000" w:themeColor="text1"/>
          <w:sz w:val="24"/>
          <w:szCs w:val="24"/>
          <w:lang w:val="pt-BR"/>
        </w:rPr>
        <w:t>Darkaoui</w:t>
      </w:r>
      <w:proofErr w:type="spellEnd"/>
      <w:r w:rsidRPr="007A4C0D">
        <w:rPr>
          <w:rFonts w:ascii="Times New Roman" w:hAnsi="Times New Roman" w:cs="Times New Roman"/>
          <w:color w:val="000000" w:themeColor="text1"/>
          <w:sz w:val="24"/>
          <w:szCs w:val="24"/>
          <w:lang w:val="pt-BR"/>
        </w:rPr>
        <w:t xml:space="preserve">, E. </w:t>
      </w:r>
      <w:proofErr w:type="spellStart"/>
      <w:r w:rsidRPr="007A4C0D">
        <w:rPr>
          <w:rFonts w:ascii="Times New Roman" w:hAnsi="Times New Roman" w:cs="Times New Roman"/>
          <w:color w:val="000000" w:themeColor="text1"/>
          <w:sz w:val="24"/>
          <w:szCs w:val="24"/>
          <w:lang w:val="pt-BR"/>
        </w:rPr>
        <w:t>Zhecheva</w:t>
      </w:r>
      <w:proofErr w:type="spellEnd"/>
      <w:r w:rsidRPr="007A4C0D">
        <w:rPr>
          <w:rFonts w:ascii="Times New Roman" w:hAnsi="Times New Roman" w:cs="Times New Roman"/>
          <w:color w:val="000000" w:themeColor="text1"/>
          <w:sz w:val="24"/>
          <w:szCs w:val="24"/>
          <w:lang w:val="pt-BR"/>
        </w:rPr>
        <w:t xml:space="preserve">, R. </w:t>
      </w:r>
      <w:proofErr w:type="spellStart"/>
      <w:r w:rsidRPr="007A4C0D">
        <w:rPr>
          <w:rFonts w:ascii="Times New Roman" w:hAnsi="Times New Roman" w:cs="Times New Roman"/>
          <w:color w:val="000000" w:themeColor="text1"/>
          <w:sz w:val="24"/>
          <w:szCs w:val="24"/>
          <w:lang w:val="pt-BR"/>
        </w:rPr>
        <w:t>Stoyanova</w:t>
      </w:r>
      <w:proofErr w:type="spellEnd"/>
      <w:r w:rsidRPr="007A4C0D">
        <w:rPr>
          <w:rFonts w:ascii="Times New Roman" w:hAnsi="Times New Roman" w:cs="Times New Roman"/>
          <w:color w:val="000000" w:themeColor="text1"/>
          <w:sz w:val="24"/>
          <w:szCs w:val="24"/>
          <w:lang w:val="pt-BR"/>
        </w:rPr>
        <w:t xml:space="preserve">, N. </w:t>
      </w:r>
      <w:proofErr w:type="spellStart"/>
      <w:r w:rsidRPr="007A4C0D">
        <w:rPr>
          <w:rFonts w:ascii="Times New Roman" w:hAnsi="Times New Roman" w:cs="Times New Roman"/>
          <w:color w:val="000000" w:themeColor="text1"/>
          <w:sz w:val="24"/>
          <w:szCs w:val="24"/>
          <w:lang w:val="pt-BR"/>
        </w:rPr>
        <w:t>Dimitrov</w:t>
      </w:r>
      <w:proofErr w:type="spellEnd"/>
      <w:r w:rsidRPr="007A4C0D">
        <w:rPr>
          <w:rFonts w:ascii="Times New Roman" w:hAnsi="Times New Roman" w:cs="Times New Roman"/>
          <w:color w:val="000000" w:themeColor="text1"/>
          <w:sz w:val="24"/>
          <w:szCs w:val="24"/>
          <w:lang w:val="pt-BR"/>
        </w:rPr>
        <w:t xml:space="preserve">, T. </w:t>
      </w:r>
      <w:proofErr w:type="spellStart"/>
      <w:r w:rsidRPr="007A4C0D">
        <w:rPr>
          <w:rFonts w:ascii="Times New Roman" w:hAnsi="Times New Roman" w:cs="Times New Roman"/>
          <w:color w:val="000000" w:themeColor="text1"/>
          <w:sz w:val="24"/>
          <w:szCs w:val="24"/>
          <w:lang w:val="pt-BR"/>
        </w:rPr>
        <w:t>Vitanov</w:t>
      </w:r>
      <w:proofErr w:type="spellEnd"/>
      <w:r w:rsidRPr="007A4C0D">
        <w:rPr>
          <w:rFonts w:ascii="Times New Roman" w:hAnsi="Times New Roman" w:cs="Times New Roman"/>
          <w:color w:val="000000" w:themeColor="text1"/>
          <w:sz w:val="24"/>
          <w:szCs w:val="24"/>
          <w:lang w:val="pt-BR"/>
        </w:rPr>
        <w:t xml:space="preserve">, J. </w:t>
      </w:r>
      <w:proofErr w:type="spellStart"/>
      <w:r w:rsidRPr="007A4C0D">
        <w:rPr>
          <w:rFonts w:ascii="Times New Roman" w:hAnsi="Times New Roman" w:cs="Times New Roman"/>
          <w:color w:val="000000" w:themeColor="text1"/>
          <w:sz w:val="24"/>
          <w:szCs w:val="24"/>
          <w:lang w:val="pt-BR"/>
        </w:rPr>
        <w:t>Electroanal</w:t>
      </w:r>
      <w:proofErr w:type="spellEnd"/>
      <w:r w:rsidRPr="007A4C0D">
        <w:rPr>
          <w:rFonts w:ascii="Times New Roman" w:hAnsi="Times New Roman" w:cs="Times New Roman"/>
          <w:color w:val="000000" w:themeColor="text1"/>
          <w:sz w:val="24"/>
          <w:szCs w:val="24"/>
          <w:lang w:val="pt-BR"/>
        </w:rPr>
        <w:t xml:space="preserve">. </w:t>
      </w:r>
      <w:r w:rsidRPr="007A4C0D">
        <w:rPr>
          <w:rFonts w:ascii="Times New Roman" w:hAnsi="Times New Roman" w:cs="Times New Roman"/>
          <w:color w:val="000000" w:themeColor="text1"/>
          <w:sz w:val="24"/>
          <w:szCs w:val="24"/>
        </w:rPr>
        <w:t>Chem. 1997, 429, 157-168.</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[16</w:t>
      </w:r>
      <w:r w:rsidR="000525E1" w:rsidRPr="007A4C0D">
        <w:rPr>
          <w:rFonts w:ascii="Times New Roman" w:hAnsi="Times New Roman" w:cs="Times New Roman"/>
          <w:color w:val="000000" w:themeColor="text1"/>
          <w:sz w:val="24"/>
          <w:szCs w:val="24"/>
        </w:rPr>
        <w:t>] Z. B. Zhuang, W. C. Sheng, Y. S. Yan, Adv. Mater. 2014, 26, 3950-3955.</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[17</w:t>
      </w:r>
      <w:r w:rsidR="000525E1" w:rsidRPr="007A4C0D">
        <w:rPr>
          <w:rFonts w:ascii="Times New Roman" w:hAnsi="Times New Roman" w:cs="Times New Roman"/>
          <w:color w:val="000000" w:themeColor="text1"/>
          <w:sz w:val="24"/>
          <w:szCs w:val="24"/>
        </w:rPr>
        <w:t xml:space="preserve">] M. </w:t>
      </w:r>
      <w:proofErr w:type="spellStart"/>
      <w:proofErr w:type="gramStart"/>
      <w:r w:rsidR="000525E1" w:rsidRPr="007A4C0D">
        <w:rPr>
          <w:rFonts w:ascii="Times New Roman" w:hAnsi="Times New Roman" w:cs="Times New Roman"/>
          <w:color w:val="000000" w:themeColor="text1"/>
          <w:sz w:val="24"/>
          <w:szCs w:val="24"/>
        </w:rPr>
        <w:t>Gong,W</w:t>
      </w:r>
      <w:proofErr w:type="spellEnd"/>
      <w:r w:rsidR="000525E1" w:rsidRPr="007A4C0D">
        <w:rPr>
          <w:rFonts w:ascii="Times New Roman" w:hAnsi="Times New Roman" w:cs="Times New Roman"/>
          <w:color w:val="000000" w:themeColor="text1"/>
          <w:sz w:val="24"/>
          <w:szCs w:val="24"/>
        </w:rPr>
        <w:t>.</w:t>
      </w:r>
      <w:proofErr w:type="gramEnd"/>
      <w:r w:rsidR="000525E1" w:rsidRPr="007A4C0D">
        <w:rPr>
          <w:rFonts w:ascii="Times New Roman" w:hAnsi="Times New Roman" w:cs="Times New Roman"/>
          <w:color w:val="000000" w:themeColor="text1"/>
          <w:sz w:val="24"/>
          <w:szCs w:val="24"/>
        </w:rPr>
        <w:t xml:space="preserve"> Zhou, M. C. Tsai, J. Zhou, M. Guan, M. C. Lin, B. Zhang, Y. Hu, D. Y. Wang, J. Yang, S. J. Pennycook, B. J. Hwang, H. J. Dai, Nat. </w:t>
      </w:r>
      <w:proofErr w:type="spellStart"/>
      <w:r w:rsidR="000525E1" w:rsidRPr="007A4C0D">
        <w:rPr>
          <w:rFonts w:ascii="Times New Roman" w:hAnsi="Times New Roman" w:cs="Times New Roman"/>
          <w:color w:val="000000" w:themeColor="text1"/>
          <w:sz w:val="24"/>
          <w:szCs w:val="24"/>
        </w:rPr>
        <w:t>Commun</w:t>
      </w:r>
      <w:proofErr w:type="spellEnd"/>
      <w:r w:rsidR="000525E1" w:rsidRPr="007A4C0D">
        <w:rPr>
          <w:rFonts w:ascii="Times New Roman" w:hAnsi="Times New Roman" w:cs="Times New Roman"/>
          <w:color w:val="000000" w:themeColor="text1"/>
          <w:sz w:val="24"/>
          <w:szCs w:val="24"/>
        </w:rPr>
        <w:t>. 2014, 5, 4695.</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[18</w:t>
      </w:r>
      <w:r w:rsidR="000525E1" w:rsidRPr="007A4C0D">
        <w:rPr>
          <w:rFonts w:ascii="Times New Roman" w:hAnsi="Times New Roman" w:cs="Times New Roman"/>
          <w:color w:val="000000" w:themeColor="text1"/>
          <w:sz w:val="24"/>
          <w:szCs w:val="24"/>
        </w:rPr>
        <w:t xml:space="preserve">] J. </w:t>
      </w:r>
      <w:proofErr w:type="spellStart"/>
      <w:r w:rsidR="000525E1" w:rsidRPr="007A4C0D">
        <w:rPr>
          <w:rFonts w:ascii="Times New Roman" w:hAnsi="Times New Roman" w:cs="Times New Roman"/>
          <w:color w:val="000000" w:themeColor="text1"/>
          <w:sz w:val="24"/>
          <w:szCs w:val="24"/>
        </w:rPr>
        <w:t>Suntivich</w:t>
      </w:r>
      <w:proofErr w:type="spellEnd"/>
      <w:r w:rsidR="000525E1" w:rsidRPr="007A4C0D">
        <w:rPr>
          <w:rFonts w:ascii="Times New Roman" w:hAnsi="Times New Roman" w:cs="Times New Roman"/>
          <w:color w:val="000000" w:themeColor="text1"/>
          <w:sz w:val="24"/>
          <w:szCs w:val="24"/>
        </w:rPr>
        <w:t xml:space="preserve">, K. J. May, H. A. </w:t>
      </w:r>
      <w:proofErr w:type="spellStart"/>
      <w:r w:rsidR="000525E1" w:rsidRPr="007A4C0D">
        <w:rPr>
          <w:rFonts w:ascii="Times New Roman" w:hAnsi="Times New Roman" w:cs="Times New Roman"/>
          <w:color w:val="000000" w:themeColor="text1"/>
          <w:sz w:val="24"/>
          <w:szCs w:val="24"/>
        </w:rPr>
        <w:t>Gasteiger</w:t>
      </w:r>
      <w:proofErr w:type="spellEnd"/>
      <w:r w:rsidR="000525E1" w:rsidRPr="007A4C0D">
        <w:rPr>
          <w:rFonts w:ascii="Times New Roman" w:hAnsi="Times New Roman" w:cs="Times New Roman"/>
          <w:color w:val="000000" w:themeColor="text1"/>
          <w:sz w:val="24"/>
          <w:szCs w:val="24"/>
        </w:rPr>
        <w:t>, J. B. Goodenough, Y. Shao-Horn, Science 2011, 334, 1383-1385.</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w:t>
      </w:r>
      <w:r w:rsidR="002504C6" w:rsidRPr="007A4C0D">
        <w:rPr>
          <w:rFonts w:ascii="Times New Roman" w:hAnsi="Times New Roman" w:cs="Times New Roman"/>
          <w:color w:val="000000" w:themeColor="text1"/>
          <w:sz w:val="24"/>
          <w:szCs w:val="24"/>
        </w:rPr>
        <w:t>19</w:t>
      </w:r>
      <w:r w:rsidRPr="007A4C0D">
        <w:rPr>
          <w:rFonts w:ascii="Times New Roman" w:hAnsi="Times New Roman" w:cs="Times New Roman"/>
          <w:color w:val="000000" w:themeColor="text1"/>
          <w:sz w:val="24"/>
          <w:szCs w:val="24"/>
        </w:rPr>
        <w:t xml:space="preserve">] R. D. L. Smith, M. S. </w:t>
      </w:r>
      <w:proofErr w:type="spellStart"/>
      <w:r w:rsidRPr="007A4C0D">
        <w:rPr>
          <w:rFonts w:ascii="Times New Roman" w:hAnsi="Times New Roman" w:cs="Times New Roman"/>
          <w:color w:val="000000" w:themeColor="text1"/>
          <w:sz w:val="24"/>
          <w:szCs w:val="24"/>
        </w:rPr>
        <w:t>Prevot</w:t>
      </w:r>
      <w:proofErr w:type="spellEnd"/>
      <w:r w:rsidRPr="007A4C0D">
        <w:rPr>
          <w:rFonts w:ascii="Times New Roman" w:hAnsi="Times New Roman" w:cs="Times New Roman"/>
          <w:color w:val="000000" w:themeColor="text1"/>
          <w:sz w:val="24"/>
          <w:szCs w:val="24"/>
        </w:rPr>
        <w:t xml:space="preserve">, R. D. Fagan, S. </w:t>
      </w:r>
      <w:proofErr w:type="spellStart"/>
      <w:r w:rsidRPr="007A4C0D">
        <w:rPr>
          <w:rFonts w:ascii="Times New Roman" w:hAnsi="Times New Roman" w:cs="Times New Roman"/>
          <w:color w:val="000000" w:themeColor="text1"/>
          <w:sz w:val="24"/>
          <w:szCs w:val="24"/>
        </w:rPr>
        <w:t>Trudel</w:t>
      </w:r>
      <w:proofErr w:type="spellEnd"/>
      <w:r w:rsidRPr="007A4C0D">
        <w:rPr>
          <w:rFonts w:ascii="Times New Roman" w:hAnsi="Times New Roman" w:cs="Times New Roman"/>
          <w:color w:val="000000" w:themeColor="text1"/>
          <w:sz w:val="24"/>
          <w:szCs w:val="24"/>
        </w:rPr>
        <w:t xml:space="preserve">, C. P. </w:t>
      </w:r>
      <w:proofErr w:type="spellStart"/>
      <w:r w:rsidRPr="007A4C0D">
        <w:rPr>
          <w:rFonts w:ascii="Times New Roman" w:hAnsi="Times New Roman" w:cs="Times New Roman"/>
          <w:color w:val="000000" w:themeColor="text1"/>
          <w:sz w:val="24"/>
          <w:szCs w:val="24"/>
        </w:rPr>
        <w:t>Berlinguette</w:t>
      </w:r>
      <w:proofErr w:type="spellEnd"/>
      <w:r w:rsidRPr="007A4C0D">
        <w:rPr>
          <w:rFonts w:ascii="Times New Roman" w:hAnsi="Times New Roman" w:cs="Times New Roman"/>
          <w:color w:val="000000" w:themeColor="text1"/>
          <w:sz w:val="24"/>
          <w:szCs w:val="24"/>
        </w:rPr>
        <w:t>, J. Am. Chem. Soc. 2013, 135, 11580-11586.</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w:t>
      </w:r>
      <w:r w:rsidR="002504C6" w:rsidRPr="007A4C0D">
        <w:rPr>
          <w:rFonts w:ascii="Times New Roman" w:hAnsi="Times New Roman" w:cs="Times New Roman"/>
          <w:color w:val="000000" w:themeColor="text1"/>
          <w:sz w:val="24"/>
          <w:szCs w:val="24"/>
        </w:rPr>
        <w:t>0</w:t>
      </w:r>
      <w:r w:rsidRPr="007A4C0D">
        <w:rPr>
          <w:rFonts w:ascii="Times New Roman" w:hAnsi="Times New Roman" w:cs="Times New Roman"/>
          <w:color w:val="000000" w:themeColor="text1"/>
          <w:sz w:val="24"/>
          <w:szCs w:val="24"/>
        </w:rPr>
        <w:t>] W. Zhou, X. J. Wu, X. Cao, X. Huang, C. Tan, J. Tian, H. Liu, J. Wang, H. Zhang, Energy Environ. Sci. 2013, 6, 2921-2924.</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[21</w:t>
      </w:r>
      <w:r w:rsidR="000525E1" w:rsidRPr="007A4C0D">
        <w:rPr>
          <w:rFonts w:ascii="Times New Roman" w:hAnsi="Times New Roman" w:cs="Times New Roman"/>
          <w:color w:val="000000" w:themeColor="text1"/>
          <w:sz w:val="24"/>
          <w:szCs w:val="24"/>
        </w:rPr>
        <w:t xml:space="preserve">] M. </w:t>
      </w:r>
      <w:proofErr w:type="spellStart"/>
      <w:r w:rsidR="000525E1" w:rsidRPr="007A4C0D">
        <w:rPr>
          <w:rFonts w:ascii="Times New Roman" w:hAnsi="Times New Roman" w:cs="Times New Roman"/>
          <w:color w:val="000000" w:themeColor="text1"/>
          <w:sz w:val="24"/>
          <w:szCs w:val="24"/>
        </w:rPr>
        <w:t>Ledendecker</w:t>
      </w:r>
      <w:proofErr w:type="spellEnd"/>
      <w:r w:rsidR="000525E1" w:rsidRPr="007A4C0D">
        <w:rPr>
          <w:rFonts w:ascii="Times New Roman" w:hAnsi="Times New Roman" w:cs="Times New Roman"/>
          <w:color w:val="000000" w:themeColor="text1"/>
          <w:sz w:val="24"/>
          <w:szCs w:val="24"/>
        </w:rPr>
        <w:t xml:space="preserve">, S. </w:t>
      </w:r>
      <w:proofErr w:type="spellStart"/>
      <w:r w:rsidR="000525E1" w:rsidRPr="007A4C0D">
        <w:rPr>
          <w:rFonts w:ascii="Times New Roman" w:hAnsi="Times New Roman" w:cs="Times New Roman"/>
          <w:color w:val="000000" w:themeColor="text1"/>
          <w:sz w:val="24"/>
          <w:szCs w:val="24"/>
        </w:rPr>
        <w:t>Krick</w:t>
      </w:r>
      <w:proofErr w:type="spellEnd"/>
      <w:r w:rsidR="000525E1" w:rsidRPr="007A4C0D">
        <w:rPr>
          <w:rFonts w:ascii="Times New Roman" w:hAnsi="Times New Roman" w:cs="Times New Roman"/>
          <w:color w:val="000000" w:themeColor="text1"/>
          <w:sz w:val="24"/>
          <w:szCs w:val="24"/>
        </w:rPr>
        <w:t xml:space="preserve"> Calder, C. Papp, H. P. </w:t>
      </w:r>
      <w:proofErr w:type="spellStart"/>
      <w:r w:rsidR="000525E1" w:rsidRPr="007A4C0D">
        <w:rPr>
          <w:rFonts w:ascii="Times New Roman" w:hAnsi="Times New Roman" w:cs="Times New Roman"/>
          <w:color w:val="000000" w:themeColor="text1"/>
          <w:sz w:val="24"/>
          <w:szCs w:val="24"/>
        </w:rPr>
        <w:t>Steinrck</w:t>
      </w:r>
      <w:proofErr w:type="spellEnd"/>
      <w:r w:rsidR="000525E1" w:rsidRPr="007A4C0D">
        <w:rPr>
          <w:rFonts w:ascii="Times New Roman" w:hAnsi="Times New Roman" w:cs="Times New Roman"/>
          <w:color w:val="000000" w:themeColor="text1"/>
          <w:sz w:val="24"/>
          <w:szCs w:val="24"/>
        </w:rPr>
        <w:t xml:space="preserve">, M. </w:t>
      </w:r>
      <w:proofErr w:type="spellStart"/>
      <w:r w:rsidR="000525E1" w:rsidRPr="007A4C0D">
        <w:rPr>
          <w:rFonts w:ascii="Times New Roman" w:hAnsi="Times New Roman" w:cs="Times New Roman"/>
          <w:color w:val="000000" w:themeColor="text1"/>
          <w:sz w:val="24"/>
          <w:szCs w:val="24"/>
        </w:rPr>
        <w:t>Antonietti</w:t>
      </w:r>
      <w:proofErr w:type="spellEnd"/>
      <w:r w:rsidR="000525E1" w:rsidRPr="007A4C0D">
        <w:rPr>
          <w:rFonts w:ascii="Times New Roman" w:hAnsi="Times New Roman" w:cs="Times New Roman"/>
          <w:color w:val="000000" w:themeColor="text1"/>
          <w:sz w:val="24"/>
          <w:szCs w:val="24"/>
        </w:rPr>
        <w:t xml:space="preserve">, M. Shalom, </w:t>
      </w:r>
      <w:proofErr w:type="spellStart"/>
      <w:r w:rsidR="000525E1" w:rsidRPr="007A4C0D">
        <w:rPr>
          <w:rFonts w:ascii="Times New Roman" w:hAnsi="Times New Roman" w:cs="Times New Roman"/>
          <w:color w:val="000000" w:themeColor="text1"/>
          <w:sz w:val="24"/>
          <w:szCs w:val="24"/>
        </w:rPr>
        <w:t>Angew</w:t>
      </w:r>
      <w:proofErr w:type="spellEnd"/>
      <w:r w:rsidR="000525E1" w:rsidRPr="007A4C0D">
        <w:rPr>
          <w:rFonts w:ascii="Times New Roman" w:hAnsi="Times New Roman" w:cs="Times New Roman"/>
          <w:color w:val="000000" w:themeColor="text1"/>
          <w:sz w:val="24"/>
          <w:szCs w:val="24"/>
        </w:rPr>
        <w:t xml:space="preserve">. Chem. Int. Ed. 2015, 54, 12361 – 12365; </w:t>
      </w:r>
      <w:proofErr w:type="spellStart"/>
      <w:r w:rsidR="000525E1" w:rsidRPr="007A4C0D">
        <w:rPr>
          <w:rFonts w:ascii="Times New Roman" w:hAnsi="Times New Roman" w:cs="Times New Roman"/>
          <w:color w:val="000000" w:themeColor="text1"/>
          <w:sz w:val="24"/>
          <w:szCs w:val="24"/>
        </w:rPr>
        <w:t>Angew</w:t>
      </w:r>
      <w:proofErr w:type="spellEnd"/>
      <w:r w:rsidR="000525E1" w:rsidRPr="007A4C0D">
        <w:rPr>
          <w:rFonts w:ascii="Times New Roman" w:hAnsi="Times New Roman" w:cs="Times New Roman"/>
          <w:color w:val="000000" w:themeColor="text1"/>
          <w:sz w:val="24"/>
          <w:szCs w:val="24"/>
        </w:rPr>
        <w:t>. Chem. 2015, 127, 12538-12542.</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2504C6"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[22</w:t>
      </w:r>
      <w:r w:rsidR="000525E1" w:rsidRPr="007A4C0D">
        <w:rPr>
          <w:rFonts w:ascii="Times New Roman" w:hAnsi="Times New Roman" w:cs="Times New Roman"/>
          <w:color w:val="000000" w:themeColor="text1"/>
          <w:sz w:val="24"/>
          <w:szCs w:val="24"/>
        </w:rPr>
        <w:t>] M. R. Gao, X. Cao, Q. Gao, Y. F. Xu, Y. R. Zheng, J. Jiang, S. H. Yu, ACS Nano 2014, 8, 3970-3978.</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w:t>
      </w:r>
      <w:r w:rsidR="002504C6" w:rsidRPr="007A4C0D">
        <w:rPr>
          <w:rFonts w:ascii="Times New Roman" w:hAnsi="Times New Roman" w:cs="Times New Roman"/>
          <w:color w:val="000000" w:themeColor="text1"/>
          <w:sz w:val="24"/>
          <w:szCs w:val="24"/>
        </w:rPr>
        <w:t>3</w:t>
      </w:r>
      <w:r w:rsidRPr="007A4C0D">
        <w:rPr>
          <w:rFonts w:ascii="Times New Roman" w:hAnsi="Times New Roman" w:cs="Times New Roman"/>
          <w:color w:val="000000" w:themeColor="text1"/>
          <w:sz w:val="24"/>
          <w:szCs w:val="24"/>
        </w:rPr>
        <w:t xml:space="preserve">] D. </w:t>
      </w:r>
      <w:proofErr w:type="spellStart"/>
      <w:r w:rsidRPr="007A4C0D">
        <w:rPr>
          <w:rFonts w:ascii="Times New Roman" w:hAnsi="Times New Roman" w:cs="Times New Roman"/>
          <w:color w:val="000000" w:themeColor="text1"/>
          <w:sz w:val="24"/>
          <w:szCs w:val="24"/>
        </w:rPr>
        <w:t>Merki</w:t>
      </w:r>
      <w:proofErr w:type="spellEnd"/>
      <w:r w:rsidRPr="007A4C0D">
        <w:rPr>
          <w:rFonts w:ascii="Times New Roman" w:hAnsi="Times New Roman" w:cs="Times New Roman"/>
          <w:color w:val="000000" w:themeColor="text1"/>
          <w:sz w:val="24"/>
          <w:szCs w:val="24"/>
        </w:rPr>
        <w:t xml:space="preserve">, S. Fierro, H. </w:t>
      </w:r>
      <w:proofErr w:type="spellStart"/>
      <w:r w:rsidRPr="007A4C0D">
        <w:rPr>
          <w:rFonts w:ascii="Times New Roman" w:hAnsi="Times New Roman" w:cs="Times New Roman"/>
          <w:color w:val="000000" w:themeColor="text1"/>
          <w:sz w:val="24"/>
          <w:szCs w:val="24"/>
        </w:rPr>
        <w:t>Vrubel</w:t>
      </w:r>
      <w:proofErr w:type="spellEnd"/>
      <w:r w:rsidRPr="007A4C0D">
        <w:rPr>
          <w:rFonts w:ascii="Times New Roman" w:hAnsi="Times New Roman" w:cs="Times New Roman"/>
          <w:color w:val="000000" w:themeColor="text1"/>
          <w:sz w:val="24"/>
          <w:szCs w:val="24"/>
        </w:rPr>
        <w:t>, X. Hu, Chem. Sci. 2011, 2, 1262-1267.</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w:t>
      </w:r>
      <w:r w:rsidR="002504C6" w:rsidRPr="007A4C0D">
        <w:rPr>
          <w:rFonts w:ascii="Times New Roman" w:hAnsi="Times New Roman" w:cs="Times New Roman"/>
          <w:color w:val="000000" w:themeColor="text1"/>
          <w:sz w:val="24"/>
          <w:szCs w:val="24"/>
        </w:rPr>
        <w:t>4</w:t>
      </w:r>
      <w:r w:rsidRPr="007A4C0D">
        <w:rPr>
          <w:rFonts w:ascii="Times New Roman" w:hAnsi="Times New Roman" w:cs="Times New Roman"/>
          <w:color w:val="000000" w:themeColor="text1"/>
          <w:sz w:val="24"/>
          <w:szCs w:val="24"/>
        </w:rPr>
        <w:t xml:space="preserve">] a) Q. Li, P. Xu, B. Zhang, H. Tsai, J. Wang, H. L. Wang, G. Wu, Chem. </w:t>
      </w:r>
      <w:proofErr w:type="spellStart"/>
      <w:r w:rsidRPr="007A4C0D">
        <w:rPr>
          <w:rFonts w:ascii="Times New Roman" w:hAnsi="Times New Roman" w:cs="Times New Roman"/>
          <w:color w:val="000000" w:themeColor="text1"/>
          <w:sz w:val="24"/>
          <w:szCs w:val="24"/>
        </w:rPr>
        <w:t>Commun</w:t>
      </w:r>
      <w:proofErr w:type="spellEnd"/>
      <w:r w:rsidRPr="007A4C0D">
        <w:rPr>
          <w:rFonts w:ascii="Times New Roman" w:hAnsi="Times New Roman" w:cs="Times New Roman"/>
          <w:color w:val="000000" w:themeColor="text1"/>
          <w:sz w:val="24"/>
          <w:szCs w:val="24"/>
        </w:rPr>
        <w:t>. 2013, 49, 10838 – 10840; b) Q. G. He, Q. Li, S. Khene, X. M. Ren, F. E. Lopez-Suarez, D. Lozano-Castello, A. Bueno-Lopez, G. Wu, J. Phys. Chem. C 2013, 117, 8697 – 8707; c) Q. Li, P. Xu, W. Gao, S. Ma, G. Zhang, R. Cao, J. Cho, H. L. Wang, G. Wu, Adv. Mater. 2014, 26, 1378 – 1386.</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w:t>
      </w:r>
      <w:r w:rsidR="002504C6" w:rsidRPr="007A4C0D">
        <w:rPr>
          <w:rFonts w:ascii="Times New Roman" w:hAnsi="Times New Roman" w:cs="Times New Roman"/>
          <w:color w:val="000000" w:themeColor="text1"/>
          <w:sz w:val="24"/>
          <w:szCs w:val="24"/>
        </w:rPr>
        <w:t>5</w:t>
      </w:r>
      <w:r w:rsidRPr="007A4C0D">
        <w:rPr>
          <w:rFonts w:ascii="Times New Roman" w:hAnsi="Times New Roman" w:cs="Times New Roman"/>
          <w:color w:val="000000" w:themeColor="text1"/>
          <w:sz w:val="24"/>
          <w:szCs w:val="24"/>
        </w:rPr>
        <w:t xml:space="preserve">] a) S. Chen, J. J. </w:t>
      </w:r>
      <w:proofErr w:type="spellStart"/>
      <w:r w:rsidRPr="007A4C0D">
        <w:rPr>
          <w:rFonts w:ascii="Times New Roman" w:hAnsi="Times New Roman" w:cs="Times New Roman"/>
          <w:color w:val="000000" w:themeColor="text1"/>
          <w:sz w:val="24"/>
          <w:szCs w:val="24"/>
        </w:rPr>
        <w:t>Duan</w:t>
      </w:r>
      <w:proofErr w:type="spellEnd"/>
      <w:r w:rsidRPr="007A4C0D">
        <w:rPr>
          <w:rFonts w:ascii="Times New Roman" w:hAnsi="Times New Roman" w:cs="Times New Roman"/>
          <w:color w:val="000000" w:themeColor="text1"/>
          <w:sz w:val="24"/>
          <w:szCs w:val="24"/>
        </w:rPr>
        <w:t xml:space="preserve">, J. R. Ran, M. </w:t>
      </w:r>
      <w:proofErr w:type="spellStart"/>
      <w:r w:rsidRPr="007A4C0D">
        <w:rPr>
          <w:rFonts w:ascii="Times New Roman" w:hAnsi="Times New Roman" w:cs="Times New Roman"/>
          <w:color w:val="000000" w:themeColor="text1"/>
          <w:sz w:val="24"/>
          <w:szCs w:val="24"/>
        </w:rPr>
        <w:t>Jaroniec</w:t>
      </w:r>
      <w:proofErr w:type="spellEnd"/>
      <w:r w:rsidRPr="007A4C0D">
        <w:rPr>
          <w:rFonts w:ascii="Times New Roman" w:hAnsi="Times New Roman" w:cs="Times New Roman"/>
          <w:color w:val="000000" w:themeColor="text1"/>
          <w:sz w:val="24"/>
          <w:szCs w:val="24"/>
        </w:rPr>
        <w:t xml:space="preserve">, S. Z. </w:t>
      </w:r>
      <w:proofErr w:type="spellStart"/>
      <w:r w:rsidRPr="007A4C0D">
        <w:rPr>
          <w:rFonts w:ascii="Times New Roman" w:hAnsi="Times New Roman" w:cs="Times New Roman"/>
          <w:color w:val="000000" w:themeColor="text1"/>
          <w:sz w:val="24"/>
          <w:szCs w:val="24"/>
        </w:rPr>
        <w:t>Qiao</w:t>
      </w:r>
      <w:proofErr w:type="spellEnd"/>
      <w:r w:rsidRPr="007A4C0D">
        <w:rPr>
          <w:rFonts w:ascii="Times New Roman" w:hAnsi="Times New Roman" w:cs="Times New Roman"/>
          <w:color w:val="000000" w:themeColor="text1"/>
          <w:sz w:val="24"/>
          <w:szCs w:val="24"/>
        </w:rPr>
        <w:t xml:space="preserve">, Energy Environ. Sci. 2013, 6, 3693 – 3699; b) M. Gong, Y. G. Li, H. L. Wang, Y. Y. Liang, J. Z. Wu, J. G. Zhou, J. Wang, T. </w:t>
      </w:r>
      <w:proofErr w:type="spellStart"/>
      <w:r w:rsidRPr="007A4C0D">
        <w:rPr>
          <w:rFonts w:ascii="Times New Roman" w:hAnsi="Times New Roman" w:cs="Times New Roman"/>
          <w:color w:val="000000" w:themeColor="text1"/>
          <w:sz w:val="24"/>
          <w:szCs w:val="24"/>
        </w:rPr>
        <w:t>Regier</w:t>
      </w:r>
      <w:proofErr w:type="spellEnd"/>
      <w:r w:rsidRPr="007A4C0D">
        <w:rPr>
          <w:rFonts w:ascii="Times New Roman" w:hAnsi="Times New Roman" w:cs="Times New Roman"/>
          <w:color w:val="000000" w:themeColor="text1"/>
          <w:sz w:val="24"/>
          <w:szCs w:val="24"/>
        </w:rPr>
        <w:t xml:space="preserve">, F. Wei, H. J. Dai, J. Am. Chem. Soc. 2013, 135, 8452 – 8455; c) X. Long, J. K. Li, S. Xiao, K. Y. Yan, Z. L. Wang, H. N. Chen, S. H. Yang, </w:t>
      </w:r>
      <w:proofErr w:type="spellStart"/>
      <w:r w:rsidRPr="007A4C0D">
        <w:rPr>
          <w:rFonts w:ascii="Times New Roman" w:hAnsi="Times New Roman" w:cs="Times New Roman"/>
          <w:color w:val="000000" w:themeColor="text1"/>
          <w:sz w:val="24"/>
          <w:szCs w:val="24"/>
        </w:rPr>
        <w:t>Angew</w:t>
      </w:r>
      <w:proofErr w:type="spellEnd"/>
      <w:r w:rsidRPr="007A4C0D">
        <w:rPr>
          <w:rFonts w:ascii="Times New Roman" w:hAnsi="Times New Roman" w:cs="Times New Roman"/>
          <w:color w:val="000000" w:themeColor="text1"/>
          <w:sz w:val="24"/>
          <w:szCs w:val="24"/>
        </w:rPr>
        <w:t xml:space="preserve">. Chem. Int. Ed. 2014, 53, 7584 – 7588; </w:t>
      </w:r>
      <w:proofErr w:type="spellStart"/>
      <w:r w:rsidRPr="007A4C0D">
        <w:rPr>
          <w:rFonts w:ascii="Times New Roman" w:hAnsi="Times New Roman" w:cs="Times New Roman"/>
          <w:color w:val="000000" w:themeColor="text1"/>
          <w:sz w:val="24"/>
          <w:szCs w:val="24"/>
        </w:rPr>
        <w:t>Angew</w:t>
      </w:r>
      <w:proofErr w:type="spellEnd"/>
      <w:r w:rsidRPr="007A4C0D">
        <w:rPr>
          <w:rFonts w:ascii="Times New Roman" w:hAnsi="Times New Roman" w:cs="Times New Roman"/>
          <w:color w:val="000000" w:themeColor="text1"/>
          <w:sz w:val="24"/>
          <w:szCs w:val="24"/>
        </w:rPr>
        <w:t>.</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 xml:space="preserve">Chem. 2014, 126, 7714 – 7718; d) X. E. Liu, W. Liu, M. </w:t>
      </w:r>
      <w:proofErr w:type="spellStart"/>
      <w:r w:rsidRPr="007A4C0D">
        <w:rPr>
          <w:rFonts w:ascii="Times New Roman" w:hAnsi="Times New Roman" w:cs="Times New Roman"/>
          <w:color w:val="000000" w:themeColor="text1"/>
          <w:sz w:val="24"/>
          <w:szCs w:val="24"/>
        </w:rPr>
        <w:t>Ko</w:t>
      </w:r>
      <w:proofErr w:type="spellEnd"/>
      <w:r w:rsidRPr="007A4C0D">
        <w:rPr>
          <w:rFonts w:ascii="Times New Roman" w:hAnsi="Times New Roman" w:cs="Times New Roman"/>
          <w:color w:val="000000" w:themeColor="text1"/>
          <w:sz w:val="24"/>
          <w:szCs w:val="24"/>
        </w:rPr>
        <w:t xml:space="preserve">, M. Park, M. G. Kim, P. Oh, S. </w:t>
      </w:r>
      <w:proofErr w:type="spellStart"/>
      <w:r w:rsidRPr="007A4C0D">
        <w:rPr>
          <w:rFonts w:ascii="Times New Roman" w:hAnsi="Times New Roman" w:cs="Times New Roman"/>
          <w:color w:val="000000" w:themeColor="text1"/>
          <w:sz w:val="24"/>
          <w:szCs w:val="24"/>
        </w:rPr>
        <w:t>Chae</w:t>
      </w:r>
      <w:proofErr w:type="spellEnd"/>
      <w:r w:rsidRPr="007A4C0D">
        <w:rPr>
          <w:rFonts w:ascii="Times New Roman" w:hAnsi="Times New Roman" w:cs="Times New Roman"/>
          <w:color w:val="000000" w:themeColor="text1"/>
          <w:sz w:val="24"/>
          <w:szCs w:val="24"/>
        </w:rPr>
        <w:t xml:space="preserve">, S. Park, A. Casimir, G. Wu, J. Cho, Adv. </w:t>
      </w:r>
      <w:proofErr w:type="spellStart"/>
      <w:r w:rsidRPr="007A4C0D">
        <w:rPr>
          <w:rFonts w:ascii="Times New Roman" w:hAnsi="Times New Roman" w:cs="Times New Roman"/>
          <w:color w:val="000000" w:themeColor="text1"/>
          <w:sz w:val="24"/>
          <w:szCs w:val="24"/>
        </w:rPr>
        <w:t>Funct</w:t>
      </w:r>
      <w:proofErr w:type="spellEnd"/>
      <w:r w:rsidRPr="007A4C0D">
        <w:rPr>
          <w:rFonts w:ascii="Times New Roman" w:hAnsi="Times New Roman" w:cs="Times New Roman"/>
          <w:color w:val="000000" w:themeColor="text1"/>
          <w:sz w:val="24"/>
          <w:szCs w:val="24"/>
        </w:rPr>
        <w:t>. Mater. 2015, 25, 5799 – 5808; e) X. J. Fan,</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lastRenderedPageBreak/>
        <w:t xml:space="preserve">Z. W. Peng, R. Q. Ye, H. Q. Zhou, X. Guo, ACS Nano 2015, 9, 7407 – 7418; f) M. </w:t>
      </w:r>
      <w:proofErr w:type="spellStart"/>
      <w:r w:rsidRPr="007A4C0D">
        <w:rPr>
          <w:rFonts w:ascii="Times New Roman" w:hAnsi="Times New Roman" w:cs="Times New Roman"/>
          <w:color w:val="000000" w:themeColor="text1"/>
          <w:sz w:val="24"/>
          <w:szCs w:val="24"/>
        </w:rPr>
        <w:t>Tavakkoli</w:t>
      </w:r>
      <w:proofErr w:type="spellEnd"/>
      <w:r w:rsidRPr="007A4C0D">
        <w:rPr>
          <w:rFonts w:ascii="Times New Roman" w:hAnsi="Times New Roman" w:cs="Times New Roman"/>
          <w:color w:val="000000" w:themeColor="text1"/>
          <w:sz w:val="24"/>
          <w:szCs w:val="24"/>
        </w:rPr>
        <w:t xml:space="preserve">, T. </w:t>
      </w:r>
      <w:proofErr w:type="spellStart"/>
      <w:r w:rsidRPr="007A4C0D">
        <w:rPr>
          <w:rFonts w:ascii="Times New Roman" w:hAnsi="Times New Roman" w:cs="Times New Roman"/>
          <w:color w:val="000000" w:themeColor="text1"/>
          <w:sz w:val="24"/>
          <w:szCs w:val="24"/>
        </w:rPr>
        <w:t>Kallio</w:t>
      </w:r>
      <w:proofErr w:type="spellEnd"/>
      <w:r w:rsidRPr="007A4C0D">
        <w:rPr>
          <w:rFonts w:ascii="Times New Roman" w:hAnsi="Times New Roman" w:cs="Times New Roman"/>
          <w:color w:val="000000" w:themeColor="text1"/>
          <w:sz w:val="24"/>
          <w:szCs w:val="24"/>
        </w:rPr>
        <w:t xml:space="preserve">, O. Reynaud, A. G. </w:t>
      </w:r>
      <w:proofErr w:type="spellStart"/>
      <w:r w:rsidRPr="007A4C0D">
        <w:rPr>
          <w:rFonts w:ascii="Times New Roman" w:hAnsi="Times New Roman" w:cs="Times New Roman"/>
          <w:color w:val="000000" w:themeColor="text1"/>
          <w:sz w:val="24"/>
          <w:szCs w:val="24"/>
        </w:rPr>
        <w:t>Nasibulin</w:t>
      </w:r>
      <w:proofErr w:type="spellEnd"/>
      <w:r w:rsidRPr="007A4C0D">
        <w:rPr>
          <w:rFonts w:ascii="Times New Roman" w:hAnsi="Times New Roman" w:cs="Times New Roman"/>
          <w:color w:val="000000" w:themeColor="text1"/>
          <w:sz w:val="24"/>
          <w:szCs w:val="24"/>
        </w:rPr>
        <w:t xml:space="preserve">, C. </w:t>
      </w:r>
      <w:proofErr w:type="spellStart"/>
      <w:r w:rsidRPr="007A4C0D">
        <w:rPr>
          <w:rFonts w:ascii="Times New Roman" w:hAnsi="Times New Roman" w:cs="Times New Roman"/>
          <w:color w:val="000000" w:themeColor="text1"/>
          <w:sz w:val="24"/>
          <w:szCs w:val="24"/>
        </w:rPr>
        <w:t>Johans</w:t>
      </w:r>
      <w:proofErr w:type="spellEnd"/>
      <w:r w:rsidRPr="007A4C0D">
        <w:rPr>
          <w:rFonts w:ascii="Times New Roman" w:hAnsi="Times New Roman" w:cs="Times New Roman"/>
          <w:color w:val="000000" w:themeColor="text1"/>
          <w:sz w:val="24"/>
          <w:szCs w:val="24"/>
        </w:rPr>
        <w:t xml:space="preserve">, J. </w:t>
      </w:r>
      <w:proofErr w:type="spellStart"/>
      <w:r w:rsidRPr="007A4C0D">
        <w:rPr>
          <w:rFonts w:ascii="Times New Roman" w:hAnsi="Times New Roman" w:cs="Times New Roman"/>
          <w:color w:val="000000" w:themeColor="text1"/>
          <w:sz w:val="24"/>
          <w:szCs w:val="24"/>
        </w:rPr>
        <w:t>Sainio</w:t>
      </w:r>
      <w:proofErr w:type="spellEnd"/>
      <w:r w:rsidRPr="007A4C0D">
        <w:rPr>
          <w:rFonts w:ascii="Times New Roman" w:hAnsi="Times New Roman" w:cs="Times New Roman"/>
          <w:color w:val="000000" w:themeColor="text1"/>
          <w:sz w:val="24"/>
          <w:szCs w:val="24"/>
        </w:rPr>
        <w:t xml:space="preserve">, H. Jiang, E. I. </w:t>
      </w:r>
      <w:proofErr w:type="spellStart"/>
      <w:r w:rsidRPr="007A4C0D">
        <w:rPr>
          <w:rFonts w:ascii="Times New Roman" w:hAnsi="Times New Roman" w:cs="Times New Roman"/>
          <w:color w:val="000000" w:themeColor="text1"/>
          <w:sz w:val="24"/>
          <w:szCs w:val="24"/>
        </w:rPr>
        <w:t>Kauppinen</w:t>
      </w:r>
      <w:proofErr w:type="spellEnd"/>
      <w:r w:rsidRPr="007A4C0D">
        <w:rPr>
          <w:rFonts w:ascii="Times New Roman" w:hAnsi="Times New Roman" w:cs="Times New Roman"/>
          <w:color w:val="000000" w:themeColor="text1"/>
          <w:sz w:val="24"/>
          <w:szCs w:val="24"/>
        </w:rPr>
        <w:t xml:space="preserve">, K. </w:t>
      </w:r>
      <w:proofErr w:type="spellStart"/>
      <w:r w:rsidRPr="007A4C0D">
        <w:rPr>
          <w:rFonts w:ascii="Times New Roman" w:hAnsi="Times New Roman" w:cs="Times New Roman"/>
          <w:color w:val="000000" w:themeColor="text1"/>
          <w:sz w:val="24"/>
          <w:szCs w:val="24"/>
        </w:rPr>
        <w:t>Laasonen</w:t>
      </w:r>
      <w:proofErr w:type="spellEnd"/>
      <w:r w:rsidRPr="007A4C0D">
        <w:rPr>
          <w:rFonts w:ascii="Times New Roman" w:hAnsi="Times New Roman" w:cs="Times New Roman"/>
          <w:color w:val="000000" w:themeColor="text1"/>
          <w:sz w:val="24"/>
          <w:szCs w:val="24"/>
        </w:rPr>
        <w:t xml:space="preserve">, </w:t>
      </w:r>
      <w:proofErr w:type="spellStart"/>
      <w:r w:rsidRPr="007A4C0D">
        <w:rPr>
          <w:rFonts w:ascii="Times New Roman" w:hAnsi="Times New Roman" w:cs="Times New Roman"/>
          <w:color w:val="000000" w:themeColor="text1"/>
          <w:sz w:val="24"/>
          <w:szCs w:val="24"/>
        </w:rPr>
        <w:t>Angew</w:t>
      </w:r>
      <w:proofErr w:type="spellEnd"/>
      <w:r w:rsidRPr="007A4C0D">
        <w:rPr>
          <w:rFonts w:ascii="Times New Roman" w:hAnsi="Times New Roman" w:cs="Times New Roman"/>
          <w:color w:val="000000" w:themeColor="text1"/>
          <w:sz w:val="24"/>
          <w:szCs w:val="24"/>
        </w:rPr>
        <w:t xml:space="preserve">. Chem. Int. Ed. 2015, 54, 4535 – 4538; </w:t>
      </w:r>
      <w:proofErr w:type="spellStart"/>
      <w:r w:rsidRPr="007A4C0D">
        <w:rPr>
          <w:rFonts w:ascii="Times New Roman" w:hAnsi="Times New Roman" w:cs="Times New Roman"/>
          <w:color w:val="000000" w:themeColor="text1"/>
          <w:sz w:val="24"/>
          <w:szCs w:val="24"/>
        </w:rPr>
        <w:t>Angew</w:t>
      </w:r>
      <w:proofErr w:type="spellEnd"/>
      <w:r w:rsidRPr="007A4C0D">
        <w:rPr>
          <w:rFonts w:ascii="Times New Roman" w:hAnsi="Times New Roman" w:cs="Times New Roman"/>
          <w:color w:val="000000" w:themeColor="text1"/>
          <w:sz w:val="24"/>
          <w:szCs w:val="24"/>
        </w:rPr>
        <w:t xml:space="preserve">. Chem. 2015, 127, 4618 – 4621; g) T. N. Ye, L. B. </w:t>
      </w:r>
      <w:proofErr w:type="spellStart"/>
      <w:r w:rsidRPr="007A4C0D">
        <w:rPr>
          <w:rFonts w:ascii="Times New Roman" w:hAnsi="Times New Roman" w:cs="Times New Roman"/>
          <w:color w:val="000000" w:themeColor="text1"/>
          <w:sz w:val="24"/>
          <w:szCs w:val="24"/>
        </w:rPr>
        <w:t>Lv</w:t>
      </w:r>
      <w:proofErr w:type="spellEnd"/>
      <w:r w:rsidRPr="007A4C0D">
        <w:rPr>
          <w:rFonts w:ascii="Times New Roman" w:hAnsi="Times New Roman" w:cs="Times New Roman"/>
          <w:color w:val="000000" w:themeColor="text1"/>
          <w:sz w:val="24"/>
          <w:szCs w:val="24"/>
        </w:rPr>
        <w:t>, M. Xu, B. Zhang, K. X. Wang, J. Su, X. H. Lin, J. S. Chen, Nano Energy</w:t>
      </w:r>
    </w:p>
    <w:p w:rsidR="000525E1" w:rsidRPr="007A4C0D" w:rsidRDefault="000525E1" w:rsidP="000525E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2015, 15, 335 – 342.</w:t>
      </w:r>
    </w:p>
    <w:p w:rsidR="000525E1" w:rsidRPr="007A4C0D" w:rsidRDefault="000525E1" w:rsidP="00BC1CB9">
      <w:pPr>
        <w:jc w:val="both"/>
        <w:rPr>
          <w:rFonts w:ascii="Times New Roman" w:hAnsi="Times New Roman" w:cs="Times New Roman"/>
          <w:color w:val="000000" w:themeColor="text1"/>
          <w:sz w:val="24"/>
          <w:szCs w:val="24"/>
        </w:rPr>
      </w:pPr>
    </w:p>
    <w:p w:rsidR="00A71061" w:rsidRPr="007A4C0D" w:rsidRDefault="002504C6" w:rsidP="00A71061">
      <w:pPr>
        <w:shd w:val="clear" w:color="auto" w:fill="FFFFFF"/>
        <w:spacing w:after="0" w:line="240" w:lineRule="auto"/>
        <w:rPr>
          <w:rFonts w:ascii="Times New Roman" w:eastAsia="Times New Roman" w:hAnsi="Times New Roman" w:cs="Times New Roman"/>
          <w:bCs/>
          <w:color w:val="000000" w:themeColor="text1"/>
          <w:sz w:val="24"/>
          <w:szCs w:val="24"/>
        </w:rPr>
      </w:pPr>
      <w:r w:rsidRPr="007A4C0D">
        <w:rPr>
          <w:rFonts w:ascii="Times New Roman" w:eastAsia="Times New Roman" w:hAnsi="Times New Roman" w:cs="Times New Roman"/>
          <w:bCs/>
          <w:color w:val="000000" w:themeColor="text1"/>
          <w:sz w:val="24"/>
          <w:szCs w:val="24"/>
        </w:rPr>
        <w:t>[26</w:t>
      </w:r>
      <w:r w:rsidR="00A71061" w:rsidRPr="007A4C0D">
        <w:rPr>
          <w:rFonts w:ascii="Times New Roman" w:eastAsia="Times New Roman" w:hAnsi="Times New Roman" w:cs="Times New Roman"/>
          <w:bCs/>
          <w:color w:val="000000" w:themeColor="text1"/>
          <w:sz w:val="24"/>
          <w:szCs w:val="24"/>
        </w:rPr>
        <w:t xml:space="preserve">] </w:t>
      </w:r>
      <w:proofErr w:type="spellStart"/>
      <w:r w:rsidR="00A71061" w:rsidRPr="007A4C0D">
        <w:rPr>
          <w:rFonts w:ascii="Times New Roman" w:eastAsia="Times New Roman" w:hAnsi="Times New Roman" w:cs="Times New Roman"/>
          <w:bCs/>
          <w:color w:val="000000" w:themeColor="text1"/>
          <w:sz w:val="24"/>
          <w:szCs w:val="24"/>
        </w:rPr>
        <w:t>Kuanping</w:t>
      </w:r>
      <w:proofErr w:type="spellEnd"/>
      <w:r w:rsidR="00A71061" w:rsidRPr="007A4C0D">
        <w:rPr>
          <w:rFonts w:ascii="Times New Roman" w:eastAsia="Times New Roman" w:hAnsi="Times New Roman" w:cs="Times New Roman"/>
          <w:bCs/>
          <w:color w:val="000000" w:themeColor="text1"/>
          <w:sz w:val="24"/>
          <w:szCs w:val="24"/>
        </w:rPr>
        <w:t xml:space="preserve"> Gong, Feng Du, </w:t>
      </w:r>
      <w:proofErr w:type="spellStart"/>
      <w:r w:rsidR="00A71061" w:rsidRPr="007A4C0D">
        <w:rPr>
          <w:rFonts w:ascii="Times New Roman" w:eastAsia="Times New Roman" w:hAnsi="Times New Roman" w:cs="Times New Roman"/>
          <w:bCs/>
          <w:color w:val="000000" w:themeColor="text1"/>
          <w:sz w:val="24"/>
          <w:szCs w:val="24"/>
        </w:rPr>
        <w:t>Zhenhai</w:t>
      </w:r>
      <w:proofErr w:type="spellEnd"/>
      <w:r w:rsidR="00A71061" w:rsidRPr="007A4C0D">
        <w:rPr>
          <w:rFonts w:ascii="Times New Roman" w:eastAsia="Times New Roman" w:hAnsi="Times New Roman" w:cs="Times New Roman"/>
          <w:bCs/>
          <w:color w:val="000000" w:themeColor="text1"/>
          <w:sz w:val="24"/>
          <w:szCs w:val="24"/>
        </w:rPr>
        <w:t xml:space="preserve"> Xia, Michael </w:t>
      </w:r>
      <w:proofErr w:type="spellStart"/>
      <w:r w:rsidR="00A71061" w:rsidRPr="007A4C0D">
        <w:rPr>
          <w:rFonts w:ascii="Times New Roman" w:eastAsia="Times New Roman" w:hAnsi="Times New Roman" w:cs="Times New Roman"/>
          <w:bCs/>
          <w:color w:val="000000" w:themeColor="text1"/>
          <w:sz w:val="24"/>
          <w:szCs w:val="24"/>
        </w:rPr>
        <w:t>Durstock</w:t>
      </w:r>
      <w:proofErr w:type="spellEnd"/>
      <w:r w:rsidR="00A71061" w:rsidRPr="007A4C0D">
        <w:rPr>
          <w:rFonts w:ascii="Times New Roman" w:eastAsia="Times New Roman" w:hAnsi="Times New Roman" w:cs="Times New Roman"/>
          <w:bCs/>
          <w:color w:val="000000" w:themeColor="text1"/>
          <w:sz w:val="24"/>
          <w:szCs w:val="24"/>
        </w:rPr>
        <w:t>, Liming Dai, Science, 2009, 323, 760-764.</w:t>
      </w:r>
    </w:p>
    <w:p w:rsidR="00E0418F" w:rsidRDefault="00E0418F" w:rsidP="00A71061">
      <w:pPr>
        <w:autoSpaceDE w:val="0"/>
        <w:autoSpaceDN w:val="0"/>
        <w:adjustRightInd w:val="0"/>
        <w:spacing w:after="0" w:line="240" w:lineRule="auto"/>
        <w:rPr>
          <w:rFonts w:ascii="Times New Roman" w:hAnsi="Times New Roman" w:cs="Times New Roman"/>
          <w:color w:val="000000" w:themeColor="text1"/>
          <w:sz w:val="24"/>
          <w:szCs w:val="24"/>
        </w:rPr>
      </w:pPr>
    </w:p>
    <w:p w:rsidR="00A71061" w:rsidRPr="007A4C0D" w:rsidRDefault="002504C6" w:rsidP="00A71061">
      <w:pPr>
        <w:autoSpaceDE w:val="0"/>
        <w:autoSpaceDN w:val="0"/>
        <w:adjustRightInd w:val="0"/>
        <w:spacing w:after="0" w:line="240" w:lineRule="auto"/>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[27</w:t>
      </w:r>
      <w:r w:rsidR="00A71061" w:rsidRPr="007A4C0D">
        <w:rPr>
          <w:rFonts w:ascii="Times New Roman" w:hAnsi="Times New Roman" w:cs="Times New Roman"/>
          <w:color w:val="000000" w:themeColor="text1"/>
          <w:sz w:val="24"/>
          <w:szCs w:val="24"/>
        </w:rPr>
        <w:t>] H. B. Yang, J. Miao, S-F Hung, J. Chen, H. B. Tao, X. Wang, L. Zhang, R. Chen, J. Gao, H. M. Chen, Liming Dai, B. Liu. Sci. Adv. 2016; 2: e1501122.</w:t>
      </w:r>
    </w:p>
    <w:p w:rsidR="00A71061" w:rsidRPr="007A4C0D" w:rsidRDefault="00A71061" w:rsidP="00A7106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71061" w:rsidRPr="007A4C0D" w:rsidRDefault="002504C6" w:rsidP="00A7106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[28</w:t>
      </w:r>
      <w:r w:rsidR="00A71061" w:rsidRPr="007A4C0D">
        <w:rPr>
          <w:rFonts w:ascii="Times New Roman" w:hAnsi="Times New Roman" w:cs="Times New Roman"/>
          <w:color w:val="000000" w:themeColor="text1"/>
          <w:sz w:val="24"/>
          <w:szCs w:val="24"/>
        </w:rPr>
        <w:t xml:space="preserve">] a) L. M. Dai, Acc. Chem. Res. 2013, 46, 31 – 42; b) J. T. Zhang, L. M. Dai, ACS </w:t>
      </w:r>
      <w:proofErr w:type="spellStart"/>
      <w:r w:rsidR="00A71061" w:rsidRPr="007A4C0D">
        <w:rPr>
          <w:rFonts w:ascii="Times New Roman" w:hAnsi="Times New Roman" w:cs="Times New Roman"/>
          <w:color w:val="000000" w:themeColor="text1"/>
          <w:sz w:val="24"/>
          <w:szCs w:val="24"/>
        </w:rPr>
        <w:t>Catal</w:t>
      </w:r>
      <w:proofErr w:type="spellEnd"/>
      <w:r w:rsidR="00A71061" w:rsidRPr="007A4C0D">
        <w:rPr>
          <w:rFonts w:ascii="Times New Roman" w:hAnsi="Times New Roman" w:cs="Times New Roman"/>
          <w:color w:val="000000" w:themeColor="text1"/>
          <w:sz w:val="24"/>
          <w:szCs w:val="24"/>
        </w:rPr>
        <w:t xml:space="preserve">. 2015, 5, 7244 – 7253; c) X. Sun, P. Song, Y. Zhang, C. Liu, W. Xu, W. Xing, Sci. Rep. 2013, 3, 2505; d) </w:t>
      </w:r>
      <w:proofErr w:type="spellStart"/>
      <w:proofErr w:type="gramStart"/>
      <w:r w:rsidR="00A71061" w:rsidRPr="007A4C0D">
        <w:rPr>
          <w:rFonts w:ascii="Times New Roman" w:hAnsi="Times New Roman" w:cs="Times New Roman"/>
          <w:color w:val="000000" w:themeColor="text1"/>
          <w:sz w:val="24"/>
          <w:szCs w:val="24"/>
        </w:rPr>
        <w:t>Z.Liu</w:t>
      </w:r>
      <w:proofErr w:type="spellEnd"/>
      <w:proofErr w:type="gramEnd"/>
      <w:r w:rsidR="00A71061" w:rsidRPr="007A4C0D">
        <w:rPr>
          <w:rFonts w:ascii="Times New Roman" w:hAnsi="Times New Roman" w:cs="Times New Roman"/>
          <w:color w:val="000000" w:themeColor="text1"/>
          <w:sz w:val="24"/>
          <w:szCs w:val="24"/>
        </w:rPr>
        <w:t xml:space="preserve">, F. Peng, H. Wang, H. Yu, J. Tan, L. Zhu, </w:t>
      </w:r>
      <w:proofErr w:type="spellStart"/>
      <w:r w:rsidR="00A71061" w:rsidRPr="007A4C0D">
        <w:rPr>
          <w:rFonts w:ascii="Times New Roman" w:hAnsi="Times New Roman" w:cs="Times New Roman"/>
          <w:color w:val="000000" w:themeColor="text1"/>
          <w:sz w:val="24"/>
          <w:szCs w:val="24"/>
        </w:rPr>
        <w:t>Catal</w:t>
      </w:r>
      <w:proofErr w:type="spellEnd"/>
      <w:r w:rsidR="00A71061" w:rsidRPr="007A4C0D">
        <w:rPr>
          <w:rFonts w:ascii="Times New Roman" w:hAnsi="Times New Roman" w:cs="Times New Roman"/>
          <w:color w:val="000000" w:themeColor="text1"/>
          <w:sz w:val="24"/>
          <w:szCs w:val="24"/>
        </w:rPr>
        <w:t xml:space="preserve">. </w:t>
      </w:r>
      <w:proofErr w:type="spellStart"/>
      <w:r w:rsidR="00A71061" w:rsidRPr="007A4C0D">
        <w:rPr>
          <w:rFonts w:ascii="Times New Roman" w:hAnsi="Times New Roman" w:cs="Times New Roman"/>
          <w:color w:val="000000" w:themeColor="text1"/>
          <w:sz w:val="24"/>
          <w:szCs w:val="24"/>
        </w:rPr>
        <w:t>Commun</w:t>
      </w:r>
      <w:proofErr w:type="spellEnd"/>
      <w:r w:rsidR="00A71061" w:rsidRPr="007A4C0D">
        <w:rPr>
          <w:rFonts w:ascii="Times New Roman" w:hAnsi="Times New Roman" w:cs="Times New Roman"/>
          <w:color w:val="000000" w:themeColor="text1"/>
          <w:sz w:val="24"/>
          <w:szCs w:val="24"/>
        </w:rPr>
        <w:t xml:space="preserve">. 2011, 16, 35 – 38; e) D. </w:t>
      </w:r>
      <w:proofErr w:type="spellStart"/>
      <w:r w:rsidR="00A71061" w:rsidRPr="007A4C0D">
        <w:rPr>
          <w:rFonts w:ascii="Times New Roman" w:hAnsi="Times New Roman" w:cs="Times New Roman"/>
          <w:color w:val="000000" w:themeColor="text1"/>
          <w:sz w:val="24"/>
          <w:szCs w:val="24"/>
        </w:rPr>
        <w:t>Geng</w:t>
      </w:r>
      <w:proofErr w:type="spellEnd"/>
      <w:r w:rsidR="00A71061" w:rsidRPr="007A4C0D">
        <w:rPr>
          <w:rFonts w:ascii="Times New Roman" w:hAnsi="Times New Roman" w:cs="Times New Roman"/>
          <w:color w:val="000000" w:themeColor="text1"/>
          <w:sz w:val="24"/>
          <w:szCs w:val="24"/>
        </w:rPr>
        <w:t>, Y. Chen, Y. Chen, Y. Li, R. Li, X. Sun, S. Ye, S. Knights, Energy Environ. Sci. 2011, 4, 760</w:t>
      </w:r>
      <w:r w:rsidR="004404D5">
        <w:rPr>
          <w:rFonts w:ascii="Times New Roman" w:hAnsi="Times New Roman" w:cs="Times New Roman"/>
          <w:color w:val="000000" w:themeColor="text1"/>
          <w:sz w:val="24"/>
          <w:szCs w:val="24"/>
        </w:rPr>
        <w:t>-</w:t>
      </w:r>
      <w:r w:rsidR="00A71061" w:rsidRPr="007A4C0D">
        <w:rPr>
          <w:rFonts w:ascii="Times New Roman" w:hAnsi="Times New Roman" w:cs="Times New Roman"/>
          <w:color w:val="000000" w:themeColor="text1"/>
          <w:sz w:val="24"/>
          <w:szCs w:val="24"/>
        </w:rPr>
        <w:t xml:space="preserve"> 764.</w:t>
      </w:r>
    </w:p>
    <w:p w:rsidR="00A71061" w:rsidRPr="007A4C0D" w:rsidRDefault="00A71061" w:rsidP="00A7106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71061" w:rsidRPr="007A4C0D" w:rsidRDefault="002504C6" w:rsidP="00A7106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[29</w:t>
      </w:r>
      <w:r w:rsidR="00A71061" w:rsidRPr="007A4C0D">
        <w:rPr>
          <w:rFonts w:ascii="Times New Roman" w:hAnsi="Times New Roman" w:cs="Times New Roman"/>
          <w:color w:val="000000" w:themeColor="text1"/>
          <w:sz w:val="24"/>
          <w:szCs w:val="24"/>
        </w:rPr>
        <w:t xml:space="preserve">] a) R. S. Lee, H. J. Kim, J. E. Fischer, A. </w:t>
      </w:r>
      <w:proofErr w:type="spellStart"/>
      <w:r w:rsidR="00A71061" w:rsidRPr="007A4C0D">
        <w:rPr>
          <w:rFonts w:ascii="Times New Roman" w:hAnsi="Times New Roman" w:cs="Times New Roman"/>
          <w:color w:val="000000" w:themeColor="text1"/>
          <w:sz w:val="24"/>
          <w:szCs w:val="24"/>
        </w:rPr>
        <w:t>Thess</w:t>
      </w:r>
      <w:proofErr w:type="spellEnd"/>
      <w:r w:rsidR="00A71061" w:rsidRPr="007A4C0D">
        <w:rPr>
          <w:rFonts w:ascii="Times New Roman" w:hAnsi="Times New Roman" w:cs="Times New Roman"/>
          <w:color w:val="000000" w:themeColor="text1"/>
          <w:sz w:val="24"/>
          <w:szCs w:val="24"/>
        </w:rPr>
        <w:t xml:space="preserve">, R. E. Smalley, Nature 1997, 388, 255 – 257; b) P. </w:t>
      </w:r>
      <w:proofErr w:type="spellStart"/>
      <w:r w:rsidR="00A71061" w:rsidRPr="007A4C0D">
        <w:rPr>
          <w:rFonts w:ascii="Times New Roman" w:hAnsi="Times New Roman" w:cs="Times New Roman"/>
          <w:color w:val="000000" w:themeColor="text1"/>
          <w:sz w:val="24"/>
          <w:szCs w:val="24"/>
        </w:rPr>
        <w:t>Avouris</w:t>
      </w:r>
      <w:proofErr w:type="spellEnd"/>
      <w:r w:rsidR="00A71061" w:rsidRPr="007A4C0D">
        <w:rPr>
          <w:rFonts w:ascii="Times New Roman" w:hAnsi="Times New Roman" w:cs="Times New Roman"/>
          <w:color w:val="000000" w:themeColor="text1"/>
          <w:sz w:val="24"/>
          <w:szCs w:val="24"/>
        </w:rPr>
        <w:t xml:space="preserve">, Z. H. Chen, V. </w:t>
      </w:r>
      <w:proofErr w:type="spellStart"/>
      <w:r w:rsidR="00A71061" w:rsidRPr="007A4C0D">
        <w:rPr>
          <w:rFonts w:ascii="Times New Roman" w:hAnsi="Times New Roman" w:cs="Times New Roman"/>
          <w:color w:val="000000" w:themeColor="text1"/>
          <w:sz w:val="24"/>
          <w:szCs w:val="24"/>
        </w:rPr>
        <w:t>Perebeinos</w:t>
      </w:r>
      <w:proofErr w:type="spellEnd"/>
      <w:r w:rsidR="00A71061" w:rsidRPr="007A4C0D">
        <w:rPr>
          <w:rFonts w:ascii="Times New Roman" w:hAnsi="Times New Roman" w:cs="Times New Roman"/>
          <w:color w:val="000000" w:themeColor="text1"/>
          <w:sz w:val="24"/>
          <w:szCs w:val="24"/>
        </w:rPr>
        <w:t xml:space="preserve">, Nat. </w:t>
      </w:r>
      <w:proofErr w:type="spellStart"/>
      <w:r w:rsidR="00A71061" w:rsidRPr="007A4C0D">
        <w:rPr>
          <w:rFonts w:ascii="Times New Roman" w:hAnsi="Times New Roman" w:cs="Times New Roman"/>
          <w:color w:val="000000" w:themeColor="text1"/>
          <w:sz w:val="24"/>
          <w:szCs w:val="24"/>
        </w:rPr>
        <w:t>Nanotechnol</w:t>
      </w:r>
      <w:proofErr w:type="spellEnd"/>
      <w:r w:rsidR="00A71061" w:rsidRPr="007A4C0D">
        <w:rPr>
          <w:rFonts w:ascii="Times New Roman" w:hAnsi="Times New Roman" w:cs="Times New Roman"/>
          <w:color w:val="000000" w:themeColor="text1"/>
          <w:sz w:val="24"/>
          <w:szCs w:val="24"/>
        </w:rPr>
        <w:t xml:space="preserve">. 2007, 2, 605 – 615; c) J. J. </w:t>
      </w:r>
      <w:proofErr w:type="spellStart"/>
      <w:r w:rsidR="00A71061" w:rsidRPr="007A4C0D">
        <w:rPr>
          <w:rFonts w:ascii="Times New Roman" w:hAnsi="Times New Roman" w:cs="Times New Roman"/>
          <w:color w:val="000000" w:themeColor="text1"/>
          <w:sz w:val="24"/>
          <w:szCs w:val="24"/>
        </w:rPr>
        <w:t>Duan</w:t>
      </w:r>
      <w:proofErr w:type="spellEnd"/>
      <w:r w:rsidR="00A71061" w:rsidRPr="007A4C0D">
        <w:rPr>
          <w:rFonts w:ascii="Times New Roman" w:hAnsi="Times New Roman" w:cs="Times New Roman"/>
          <w:color w:val="000000" w:themeColor="text1"/>
          <w:sz w:val="24"/>
          <w:szCs w:val="24"/>
        </w:rPr>
        <w:t>,</w:t>
      </w:r>
    </w:p>
    <w:p w:rsidR="00A71061" w:rsidRPr="007A4C0D" w:rsidRDefault="00A71061" w:rsidP="00A71061">
      <w:pPr>
        <w:autoSpaceDE w:val="0"/>
        <w:autoSpaceDN w:val="0"/>
        <w:adjustRightInd w:val="0"/>
        <w:spacing w:after="0" w:line="240" w:lineRule="auto"/>
        <w:jc w:val="both"/>
        <w:rPr>
          <w:rFonts w:ascii="Times New Roman" w:hAnsi="Times New Roman" w:cs="Times New Roman"/>
          <w:color w:val="000000" w:themeColor="text1"/>
          <w:sz w:val="24"/>
          <w:szCs w:val="24"/>
        </w:rPr>
      </w:pPr>
      <w:r w:rsidRPr="007A4C0D">
        <w:rPr>
          <w:rFonts w:ascii="Times New Roman" w:hAnsi="Times New Roman" w:cs="Times New Roman"/>
          <w:color w:val="000000" w:themeColor="text1"/>
          <w:sz w:val="24"/>
          <w:szCs w:val="24"/>
        </w:rPr>
        <w:t xml:space="preserve">S. Chen, M. </w:t>
      </w:r>
      <w:proofErr w:type="spellStart"/>
      <w:r w:rsidRPr="007A4C0D">
        <w:rPr>
          <w:rFonts w:ascii="Times New Roman" w:hAnsi="Times New Roman" w:cs="Times New Roman"/>
          <w:color w:val="000000" w:themeColor="text1"/>
          <w:sz w:val="24"/>
          <w:szCs w:val="24"/>
        </w:rPr>
        <w:t>Jaroniec</w:t>
      </w:r>
      <w:proofErr w:type="spellEnd"/>
      <w:r w:rsidRPr="007A4C0D">
        <w:rPr>
          <w:rFonts w:ascii="Times New Roman" w:hAnsi="Times New Roman" w:cs="Times New Roman"/>
          <w:color w:val="000000" w:themeColor="text1"/>
          <w:sz w:val="24"/>
          <w:szCs w:val="24"/>
        </w:rPr>
        <w:t xml:space="preserve">, S. Z. </w:t>
      </w:r>
      <w:proofErr w:type="spellStart"/>
      <w:r w:rsidRPr="007A4C0D">
        <w:rPr>
          <w:rFonts w:ascii="Times New Roman" w:hAnsi="Times New Roman" w:cs="Times New Roman"/>
          <w:color w:val="000000" w:themeColor="text1"/>
          <w:sz w:val="24"/>
          <w:szCs w:val="24"/>
        </w:rPr>
        <w:t>Qiao</w:t>
      </w:r>
      <w:proofErr w:type="spellEnd"/>
      <w:r w:rsidRPr="007A4C0D">
        <w:rPr>
          <w:rFonts w:ascii="Times New Roman" w:hAnsi="Times New Roman" w:cs="Times New Roman"/>
          <w:color w:val="000000" w:themeColor="text1"/>
          <w:sz w:val="24"/>
          <w:szCs w:val="24"/>
        </w:rPr>
        <w:t xml:space="preserve">, ACS </w:t>
      </w:r>
      <w:proofErr w:type="spellStart"/>
      <w:r w:rsidRPr="007A4C0D">
        <w:rPr>
          <w:rFonts w:ascii="Times New Roman" w:hAnsi="Times New Roman" w:cs="Times New Roman"/>
          <w:color w:val="000000" w:themeColor="text1"/>
          <w:sz w:val="24"/>
          <w:szCs w:val="24"/>
        </w:rPr>
        <w:t>Catal</w:t>
      </w:r>
      <w:proofErr w:type="spellEnd"/>
      <w:r w:rsidRPr="007A4C0D">
        <w:rPr>
          <w:rFonts w:ascii="Times New Roman" w:hAnsi="Times New Roman" w:cs="Times New Roman"/>
          <w:color w:val="000000" w:themeColor="text1"/>
          <w:sz w:val="24"/>
          <w:szCs w:val="24"/>
        </w:rPr>
        <w:t xml:space="preserve">. 2015, 5, 5207 –5234. </w:t>
      </w:r>
    </w:p>
    <w:p w:rsidR="00A71061" w:rsidRPr="007A4C0D" w:rsidRDefault="00A71061" w:rsidP="00BC1CB9">
      <w:pPr>
        <w:jc w:val="both"/>
        <w:rPr>
          <w:rFonts w:ascii="Times New Roman" w:hAnsi="Times New Roman" w:cs="Times New Roman"/>
          <w:color w:val="000000" w:themeColor="text1"/>
          <w:sz w:val="24"/>
          <w:szCs w:val="24"/>
        </w:rPr>
      </w:pPr>
    </w:p>
    <w:p w:rsidR="00BB340C" w:rsidRPr="007A4C0D" w:rsidRDefault="004404D5" w:rsidP="00BC1CB9">
      <w:pPr>
        <w:jc w:val="both"/>
        <w:rPr>
          <w:rFonts w:ascii="Times New Roman" w:hAnsi="Times New Roman" w:cs="Times New Roman"/>
          <w:sz w:val="24"/>
          <w:szCs w:val="24"/>
        </w:rPr>
      </w:pPr>
      <w:r>
        <w:rPr>
          <w:rFonts w:ascii="Times New Roman" w:hAnsi="Times New Roman" w:cs="Times New Roman"/>
          <w:sz w:val="24"/>
          <w:szCs w:val="24"/>
        </w:rPr>
        <w:t>[</w:t>
      </w:r>
      <w:r w:rsidR="00BB340C" w:rsidRPr="007A4C0D">
        <w:rPr>
          <w:rFonts w:ascii="Times New Roman" w:hAnsi="Times New Roman" w:cs="Times New Roman"/>
          <w:sz w:val="24"/>
          <w:szCs w:val="24"/>
        </w:rPr>
        <w:t>3</w:t>
      </w:r>
      <w:r w:rsidR="002504C6" w:rsidRPr="007A4C0D">
        <w:rPr>
          <w:rFonts w:ascii="Times New Roman" w:hAnsi="Times New Roman" w:cs="Times New Roman"/>
          <w:sz w:val="24"/>
          <w:szCs w:val="24"/>
        </w:rPr>
        <w:t>0</w:t>
      </w:r>
      <w:r>
        <w:rPr>
          <w:rFonts w:ascii="Times New Roman" w:hAnsi="Times New Roman" w:cs="Times New Roman"/>
          <w:sz w:val="24"/>
          <w:szCs w:val="24"/>
        </w:rPr>
        <w:t>]</w:t>
      </w:r>
      <w:r w:rsidR="00BB340C" w:rsidRPr="007A4C0D">
        <w:rPr>
          <w:rFonts w:ascii="Times New Roman" w:hAnsi="Times New Roman" w:cs="Times New Roman"/>
          <w:sz w:val="24"/>
          <w:szCs w:val="24"/>
        </w:rPr>
        <w:t xml:space="preserve"> </w:t>
      </w:r>
      <w:proofErr w:type="spellStart"/>
      <w:r w:rsidR="00BB340C" w:rsidRPr="007A4C0D">
        <w:rPr>
          <w:rFonts w:ascii="Times New Roman" w:hAnsi="Times New Roman" w:cs="Times New Roman"/>
          <w:sz w:val="24"/>
          <w:szCs w:val="24"/>
        </w:rPr>
        <w:t>Xue</w:t>
      </w:r>
      <w:proofErr w:type="spellEnd"/>
      <w:r w:rsidR="00BB340C" w:rsidRPr="007A4C0D">
        <w:rPr>
          <w:rFonts w:ascii="Times New Roman" w:hAnsi="Times New Roman" w:cs="Times New Roman"/>
          <w:sz w:val="24"/>
          <w:szCs w:val="24"/>
        </w:rPr>
        <w:t xml:space="preserve"> Y, Yu D, Dai L, Wang R, Li D, Roy A, Lu F, Chen H, Liu Y, Qu J: Three-dimensional B, N-doped graphene foam as a metal-free catalyst for oxygen reduction reaction. Phys </w:t>
      </w:r>
      <w:proofErr w:type="spellStart"/>
      <w:r w:rsidR="00BB340C" w:rsidRPr="007A4C0D">
        <w:rPr>
          <w:rFonts w:ascii="Times New Roman" w:hAnsi="Times New Roman" w:cs="Times New Roman"/>
          <w:sz w:val="24"/>
          <w:szCs w:val="24"/>
        </w:rPr>
        <w:t>Chem</w:t>
      </w:r>
      <w:proofErr w:type="spellEnd"/>
      <w:r w:rsidR="00BB340C" w:rsidRPr="007A4C0D">
        <w:rPr>
          <w:rFonts w:ascii="Times New Roman" w:hAnsi="Times New Roman" w:cs="Times New Roman"/>
          <w:sz w:val="24"/>
          <w:szCs w:val="24"/>
        </w:rPr>
        <w:t xml:space="preserve"> </w:t>
      </w:r>
      <w:proofErr w:type="spellStart"/>
      <w:r w:rsidR="00BB340C" w:rsidRPr="007A4C0D">
        <w:rPr>
          <w:rFonts w:ascii="Times New Roman" w:hAnsi="Times New Roman" w:cs="Times New Roman"/>
          <w:sz w:val="24"/>
          <w:szCs w:val="24"/>
        </w:rPr>
        <w:t>Chem</w:t>
      </w:r>
      <w:proofErr w:type="spellEnd"/>
      <w:r w:rsidR="00BB340C" w:rsidRPr="007A4C0D">
        <w:rPr>
          <w:rFonts w:ascii="Times New Roman" w:hAnsi="Times New Roman" w:cs="Times New Roman"/>
          <w:sz w:val="24"/>
          <w:szCs w:val="24"/>
        </w:rPr>
        <w:t xml:space="preserve"> Phys 2013, 15:12220–12226.</w:t>
      </w:r>
    </w:p>
    <w:p w:rsidR="00BB340C" w:rsidRPr="007A4C0D" w:rsidRDefault="004404D5" w:rsidP="00BC1CB9">
      <w:pPr>
        <w:jc w:val="both"/>
        <w:rPr>
          <w:rFonts w:ascii="Times New Roman" w:hAnsi="Times New Roman" w:cs="Times New Roman"/>
          <w:sz w:val="24"/>
          <w:szCs w:val="24"/>
        </w:rPr>
      </w:pPr>
      <w:r>
        <w:rPr>
          <w:rFonts w:ascii="Times New Roman" w:hAnsi="Times New Roman" w:cs="Times New Roman"/>
          <w:sz w:val="24"/>
          <w:szCs w:val="24"/>
        </w:rPr>
        <w:t>[</w:t>
      </w:r>
      <w:r w:rsidR="002504C6" w:rsidRPr="007A4C0D">
        <w:rPr>
          <w:rFonts w:ascii="Times New Roman" w:hAnsi="Times New Roman" w:cs="Times New Roman"/>
          <w:sz w:val="24"/>
          <w:szCs w:val="24"/>
        </w:rPr>
        <w:t>31</w:t>
      </w:r>
      <w:r>
        <w:rPr>
          <w:rFonts w:ascii="Times New Roman" w:hAnsi="Times New Roman" w:cs="Times New Roman"/>
          <w:sz w:val="24"/>
          <w:szCs w:val="24"/>
        </w:rPr>
        <w:t>]</w:t>
      </w:r>
      <w:r w:rsidR="00BB340C" w:rsidRPr="007A4C0D">
        <w:rPr>
          <w:rFonts w:ascii="Times New Roman" w:hAnsi="Times New Roman" w:cs="Times New Roman"/>
          <w:sz w:val="24"/>
          <w:szCs w:val="24"/>
        </w:rPr>
        <w:t xml:space="preserve"> Yu DS, Goh K, Wang H, Wei L, Jiang W, Zhang Q, Dai L, Chen Y: Scalable synthesis of hierarchically structured carbon nanotube-graphene </w:t>
      </w:r>
      <w:proofErr w:type="spellStart"/>
      <w:r w:rsidR="00BB340C" w:rsidRPr="007A4C0D">
        <w:rPr>
          <w:rFonts w:ascii="Times New Roman" w:hAnsi="Times New Roman" w:cs="Times New Roman"/>
          <w:sz w:val="24"/>
          <w:szCs w:val="24"/>
        </w:rPr>
        <w:t>fibres</w:t>
      </w:r>
      <w:proofErr w:type="spellEnd"/>
      <w:r w:rsidR="00BB340C" w:rsidRPr="007A4C0D">
        <w:rPr>
          <w:rFonts w:ascii="Times New Roman" w:hAnsi="Times New Roman" w:cs="Times New Roman"/>
          <w:sz w:val="24"/>
          <w:szCs w:val="24"/>
        </w:rPr>
        <w:t xml:space="preserve"> for capacitive energy storage. Nat </w:t>
      </w:r>
      <w:proofErr w:type="spellStart"/>
      <w:r w:rsidR="00BB340C" w:rsidRPr="007A4C0D">
        <w:rPr>
          <w:rFonts w:ascii="Times New Roman" w:hAnsi="Times New Roman" w:cs="Times New Roman"/>
          <w:sz w:val="24"/>
          <w:szCs w:val="24"/>
        </w:rPr>
        <w:t>Nanotechnol</w:t>
      </w:r>
      <w:proofErr w:type="spellEnd"/>
      <w:r w:rsidR="00BB340C" w:rsidRPr="007A4C0D">
        <w:rPr>
          <w:rFonts w:ascii="Times New Roman" w:hAnsi="Times New Roman" w:cs="Times New Roman"/>
          <w:sz w:val="24"/>
          <w:szCs w:val="24"/>
        </w:rPr>
        <w:t xml:space="preserve"> 2014, 9:555–562. </w:t>
      </w:r>
    </w:p>
    <w:p w:rsidR="00BB340C" w:rsidRPr="007A4C0D" w:rsidRDefault="004404D5" w:rsidP="00BC1CB9">
      <w:pPr>
        <w:jc w:val="both"/>
        <w:rPr>
          <w:rFonts w:ascii="Times New Roman" w:hAnsi="Times New Roman" w:cs="Times New Roman"/>
          <w:sz w:val="24"/>
          <w:szCs w:val="24"/>
        </w:rPr>
      </w:pPr>
      <w:r>
        <w:rPr>
          <w:rFonts w:ascii="Times New Roman" w:hAnsi="Times New Roman" w:cs="Times New Roman"/>
          <w:sz w:val="24"/>
          <w:szCs w:val="24"/>
        </w:rPr>
        <w:t>[</w:t>
      </w:r>
      <w:r w:rsidR="00BB340C" w:rsidRPr="007A4C0D">
        <w:rPr>
          <w:rFonts w:ascii="Times New Roman" w:hAnsi="Times New Roman" w:cs="Times New Roman"/>
          <w:sz w:val="24"/>
          <w:szCs w:val="24"/>
        </w:rPr>
        <w:t>3</w:t>
      </w:r>
      <w:r w:rsidR="002504C6" w:rsidRPr="007A4C0D">
        <w:rPr>
          <w:rFonts w:ascii="Times New Roman" w:hAnsi="Times New Roman" w:cs="Times New Roman"/>
          <w:sz w:val="24"/>
          <w:szCs w:val="24"/>
        </w:rPr>
        <w:t>2</w:t>
      </w:r>
      <w:r>
        <w:rPr>
          <w:rFonts w:ascii="Times New Roman" w:hAnsi="Times New Roman" w:cs="Times New Roman"/>
          <w:sz w:val="24"/>
          <w:szCs w:val="24"/>
        </w:rPr>
        <w:t>]</w:t>
      </w:r>
      <w:r w:rsidR="00BB340C" w:rsidRPr="007A4C0D">
        <w:rPr>
          <w:rFonts w:ascii="Times New Roman" w:hAnsi="Times New Roman" w:cs="Times New Roman"/>
          <w:sz w:val="24"/>
          <w:szCs w:val="24"/>
        </w:rPr>
        <w:t xml:space="preserve"> </w:t>
      </w:r>
      <w:proofErr w:type="spellStart"/>
      <w:r w:rsidR="00BB340C" w:rsidRPr="007A4C0D">
        <w:rPr>
          <w:rFonts w:ascii="Times New Roman" w:hAnsi="Times New Roman" w:cs="Times New Roman"/>
          <w:sz w:val="24"/>
          <w:szCs w:val="24"/>
        </w:rPr>
        <w:t>Xue</w:t>
      </w:r>
      <w:proofErr w:type="spellEnd"/>
      <w:r w:rsidR="00BB340C" w:rsidRPr="007A4C0D">
        <w:rPr>
          <w:rFonts w:ascii="Times New Roman" w:hAnsi="Times New Roman" w:cs="Times New Roman"/>
          <w:sz w:val="24"/>
          <w:szCs w:val="24"/>
        </w:rPr>
        <w:t xml:space="preserve"> Y, Ding Y, </w:t>
      </w:r>
      <w:proofErr w:type="spellStart"/>
      <w:r w:rsidR="00BB340C" w:rsidRPr="007A4C0D">
        <w:rPr>
          <w:rFonts w:ascii="Times New Roman" w:hAnsi="Times New Roman" w:cs="Times New Roman"/>
          <w:sz w:val="24"/>
          <w:szCs w:val="24"/>
        </w:rPr>
        <w:t>Niu</w:t>
      </w:r>
      <w:proofErr w:type="spellEnd"/>
      <w:r w:rsidR="00BB340C" w:rsidRPr="007A4C0D">
        <w:rPr>
          <w:rFonts w:ascii="Times New Roman" w:hAnsi="Times New Roman" w:cs="Times New Roman"/>
          <w:sz w:val="24"/>
          <w:szCs w:val="24"/>
        </w:rPr>
        <w:t xml:space="preserve"> J, Xia Z, Roy A, Chen H, Qu J, Wang ZL, Dai L: Sci Adv, 1</w:t>
      </w:r>
      <w:r>
        <w:rPr>
          <w:rFonts w:ascii="Times New Roman" w:hAnsi="Times New Roman" w:cs="Times New Roman"/>
          <w:sz w:val="24"/>
          <w:szCs w:val="24"/>
        </w:rPr>
        <w:t>,</w:t>
      </w:r>
      <w:r w:rsidR="00BB340C" w:rsidRPr="007A4C0D">
        <w:rPr>
          <w:rFonts w:ascii="Times New Roman" w:hAnsi="Times New Roman" w:cs="Times New Roman"/>
          <w:sz w:val="24"/>
          <w:szCs w:val="24"/>
        </w:rPr>
        <w:t xml:space="preserve"> 2015 e1400198.</w:t>
      </w:r>
    </w:p>
    <w:p w:rsidR="00375238" w:rsidRDefault="004404D5" w:rsidP="00BC1CB9">
      <w:pPr>
        <w:jc w:val="both"/>
        <w:rPr>
          <w:rFonts w:ascii="Times New Roman" w:hAnsi="Times New Roman" w:cs="Times New Roman"/>
          <w:sz w:val="24"/>
          <w:szCs w:val="24"/>
        </w:rPr>
      </w:pPr>
      <w:r>
        <w:rPr>
          <w:rFonts w:ascii="Times New Roman" w:hAnsi="Times New Roman" w:cs="Times New Roman"/>
          <w:sz w:val="24"/>
          <w:szCs w:val="24"/>
        </w:rPr>
        <w:t>[</w:t>
      </w:r>
      <w:r w:rsidR="002504C6" w:rsidRPr="007A4C0D">
        <w:rPr>
          <w:rFonts w:ascii="Times New Roman" w:hAnsi="Times New Roman" w:cs="Times New Roman"/>
          <w:sz w:val="24"/>
          <w:szCs w:val="24"/>
        </w:rPr>
        <w:t>33</w:t>
      </w:r>
      <w:r>
        <w:rPr>
          <w:rFonts w:ascii="Times New Roman" w:hAnsi="Times New Roman" w:cs="Times New Roman"/>
          <w:sz w:val="24"/>
          <w:szCs w:val="24"/>
        </w:rPr>
        <w:t xml:space="preserve">] </w:t>
      </w:r>
      <w:r w:rsidR="00984C65" w:rsidRPr="007A4C0D">
        <w:rPr>
          <w:rFonts w:ascii="Times New Roman" w:hAnsi="Times New Roman" w:cs="Times New Roman"/>
          <w:sz w:val="24"/>
          <w:szCs w:val="24"/>
        </w:rPr>
        <w:t xml:space="preserve">Zhang J, Zhao Z, Xia Z, Dai L: Nat </w:t>
      </w:r>
      <w:proofErr w:type="spellStart"/>
      <w:r w:rsidR="00984C65" w:rsidRPr="007A4C0D">
        <w:rPr>
          <w:rFonts w:ascii="Times New Roman" w:hAnsi="Times New Roman" w:cs="Times New Roman"/>
          <w:sz w:val="24"/>
          <w:szCs w:val="24"/>
        </w:rPr>
        <w:t>Nanotechnol</w:t>
      </w:r>
      <w:proofErr w:type="spellEnd"/>
      <w:r w:rsidR="00375238" w:rsidRPr="007A4C0D">
        <w:rPr>
          <w:rFonts w:ascii="Times New Roman" w:hAnsi="Times New Roman" w:cs="Times New Roman"/>
          <w:sz w:val="24"/>
          <w:szCs w:val="24"/>
        </w:rPr>
        <w:t>.</w:t>
      </w:r>
      <w:r>
        <w:rPr>
          <w:rFonts w:ascii="Times New Roman" w:hAnsi="Times New Roman" w:cs="Times New Roman"/>
          <w:sz w:val="24"/>
          <w:szCs w:val="24"/>
        </w:rPr>
        <w:t xml:space="preserve"> 2015, 10:444-</w:t>
      </w:r>
      <w:r w:rsidR="00984C65" w:rsidRPr="007A4C0D">
        <w:rPr>
          <w:rFonts w:ascii="Times New Roman" w:hAnsi="Times New Roman" w:cs="Times New Roman"/>
          <w:sz w:val="24"/>
          <w:szCs w:val="24"/>
        </w:rPr>
        <w:t>452</w:t>
      </w:r>
      <w:r w:rsidR="00375238" w:rsidRPr="007A4C0D">
        <w:rPr>
          <w:rFonts w:ascii="Times New Roman" w:hAnsi="Times New Roman" w:cs="Times New Roman"/>
          <w:sz w:val="24"/>
          <w:szCs w:val="24"/>
        </w:rPr>
        <w:t>.</w:t>
      </w:r>
      <w:r w:rsidR="00984C65" w:rsidRPr="007A4C0D">
        <w:rPr>
          <w:rFonts w:ascii="Times New Roman" w:hAnsi="Times New Roman" w:cs="Times New Roman"/>
          <w:sz w:val="24"/>
          <w:szCs w:val="24"/>
        </w:rPr>
        <w:t xml:space="preserve"> </w:t>
      </w:r>
    </w:p>
    <w:p w:rsidR="00375238" w:rsidRPr="007A4C0D" w:rsidRDefault="004404D5" w:rsidP="00BC1CB9">
      <w:pPr>
        <w:jc w:val="both"/>
        <w:rPr>
          <w:rFonts w:ascii="Times New Roman" w:hAnsi="Times New Roman" w:cs="Times New Roman"/>
          <w:sz w:val="24"/>
          <w:szCs w:val="24"/>
        </w:rPr>
      </w:pPr>
      <w:r>
        <w:rPr>
          <w:rFonts w:ascii="Times New Roman" w:hAnsi="Times New Roman" w:cs="Times New Roman"/>
          <w:sz w:val="24"/>
          <w:szCs w:val="24"/>
        </w:rPr>
        <w:t>[</w:t>
      </w:r>
      <w:r w:rsidR="002504C6" w:rsidRPr="007A4C0D">
        <w:rPr>
          <w:rFonts w:ascii="Times New Roman" w:hAnsi="Times New Roman" w:cs="Times New Roman"/>
          <w:sz w:val="24"/>
          <w:szCs w:val="24"/>
        </w:rPr>
        <w:t>34</w:t>
      </w:r>
      <w:r>
        <w:rPr>
          <w:rFonts w:ascii="Times New Roman" w:hAnsi="Times New Roman" w:cs="Times New Roman"/>
          <w:sz w:val="24"/>
          <w:szCs w:val="24"/>
        </w:rPr>
        <w:t>]</w:t>
      </w:r>
      <w:r w:rsidR="00375238" w:rsidRPr="007A4C0D">
        <w:rPr>
          <w:rFonts w:ascii="Times New Roman" w:hAnsi="Times New Roman" w:cs="Times New Roman"/>
          <w:sz w:val="24"/>
          <w:szCs w:val="24"/>
        </w:rPr>
        <w:t xml:space="preserve"> Zhang J, Dai L: </w:t>
      </w:r>
      <w:proofErr w:type="spellStart"/>
      <w:r w:rsidR="00375238" w:rsidRPr="007A4C0D">
        <w:rPr>
          <w:rFonts w:ascii="Times New Roman" w:hAnsi="Times New Roman" w:cs="Times New Roman"/>
          <w:sz w:val="24"/>
          <w:szCs w:val="24"/>
        </w:rPr>
        <w:t>Angew</w:t>
      </w:r>
      <w:proofErr w:type="spellEnd"/>
      <w:r w:rsidR="00375238" w:rsidRPr="007A4C0D">
        <w:rPr>
          <w:rFonts w:ascii="Times New Roman" w:hAnsi="Times New Roman" w:cs="Times New Roman"/>
          <w:sz w:val="24"/>
          <w:szCs w:val="24"/>
        </w:rPr>
        <w:t xml:space="preserve"> </w:t>
      </w:r>
      <w:proofErr w:type="spellStart"/>
      <w:r w:rsidR="00375238" w:rsidRPr="007A4C0D">
        <w:rPr>
          <w:rFonts w:ascii="Times New Roman" w:hAnsi="Times New Roman" w:cs="Times New Roman"/>
          <w:sz w:val="24"/>
          <w:szCs w:val="24"/>
        </w:rPr>
        <w:t>Chem</w:t>
      </w:r>
      <w:proofErr w:type="spellEnd"/>
      <w:r w:rsidR="00375238" w:rsidRPr="007A4C0D">
        <w:rPr>
          <w:rFonts w:ascii="Times New Roman" w:hAnsi="Times New Roman" w:cs="Times New Roman"/>
          <w:sz w:val="24"/>
          <w:szCs w:val="24"/>
        </w:rPr>
        <w:t xml:space="preserve"> </w:t>
      </w:r>
      <w:proofErr w:type="spellStart"/>
      <w:r w:rsidR="00375238" w:rsidRPr="007A4C0D">
        <w:rPr>
          <w:rFonts w:ascii="Times New Roman" w:hAnsi="Times New Roman" w:cs="Times New Roman"/>
          <w:sz w:val="24"/>
          <w:szCs w:val="24"/>
        </w:rPr>
        <w:t>Int</w:t>
      </w:r>
      <w:proofErr w:type="spellEnd"/>
      <w:r w:rsidR="00375238" w:rsidRPr="007A4C0D">
        <w:rPr>
          <w:rFonts w:ascii="Times New Roman" w:hAnsi="Times New Roman" w:cs="Times New Roman"/>
          <w:sz w:val="24"/>
          <w:szCs w:val="24"/>
        </w:rPr>
        <w:t xml:space="preserve"> Ed 2016, 55:2230–2234.</w:t>
      </w:r>
    </w:p>
    <w:p w:rsidR="00DE0483" w:rsidRPr="007A4C0D" w:rsidRDefault="004404D5" w:rsidP="00BC1CB9">
      <w:pPr>
        <w:jc w:val="both"/>
        <w:rPr>
          <w:rFonts w:ascii="Times New Roman" w:hAnsi="Times New Roman" w:cs="Times New Roman"/>
          <w:sz w:val="24"/>
          <w:szCs w:val="24"/>
        </w:rPr>
      </w:pPr>
      <w:r>
        <w:rPr>
          <w:rFonts w:ascii="Times New Roman" w:hAnsi="Times New Roman" w:cs="Times New Roman"/>
          <w:sz w:val="24"/>
          <w:szCs w:val="24"/>
        </w:rPr>
        <w:t>[</w:t>
      </w:r>
      <w:r w:rsidR="00DE0483" w:rsidRPr="007A4C0D">
        <w:rPr>
          <w:rFonts w:ascii="Times New Roman" w:hAnsi="Times New Roman" w:cs="Times New Roman"/>
          <w:sz w:val="24"/>
          <w:szCs w:val="24"/>
        </w:rPr>
        <w:t>3</w:t>
      </w:r>
      <w:r w:rsidR="002504C6" w:rsidRPr="007A4C0D">
        <w:rPr>
          <w:rFonts w:ascii="Times New Roman" w:hAnsi="Times New Roman" w:cs="Times New Roman"/>
          <w:sz w:val="24"/>
          <w:szCs w:val="24"/>
        </w:rPr>
        <w:t>5</w:t>
      </w:r>
      <w:r>
        <w:rPr>
          <w:rFonts w:ascii="Times New Roman" w:hAnsi="Times New Roman" w:cs="Times New Roman"/>
          <w:sz w:val="24"/>
          <w:szCs w:val="24"/>
        </w:rPr>
        <w:t>]</w:t>
      </w:r>
      <w:r w:rsidR="002E0877" w:rsidRPr="007A4C0D">
        <w:rPr>
          <w:rFonts w:ascii="Times New Roman" w:hAnsi="Times New Roman" w:cs="Times New Roman"/>
          <w:sz w:val="24"/>
          <w:szCs w:val="24"/>
        </w:rPr>
        <w:t xml:space="preserve"> L. </w:t>
      </w:r>
      <w:r w:rsidR="00DE0483" w:rsidRPr="007A4C0D">
        <w:rPr>
          <w:rFonts w:ascii="Times New Roman" w:hAnsi="Times New Roman" w:cs="Times New Roman"/>
          <w:sz w:val="24"/>
          <w:szCs w:val="24"/>
        </w:rPr>
        <w:t xml:space="preserve">Dai, Y. H. </w:t>
      </w:r>
      <w:proofErr w:type="spellStart"/>
      <w:r w:rsidR="00DE0483" w:rsidRPr="007A4C0D">
        <w:rPr>
          <w:rFonts w:ascii="Times New Roman" w:hAnsi="Times New Roman" w:cs="Times New Roman"/>
          <w:sz w:val="24"/>
          <w:szCs w:val="24"/>
        </w:rPr>
        <w:t>Xue</w:t>
      </w:r>
      <w:proofErr w:type="spellEnd"/>
      <w:r w:rsidR="00DE0483" w:rsidRPr="007A4C0D">
        <w:rPr>
          <w:rFonts w:ascii="Times New Roman" w:hAnsi="Times New Roman" w:cs="Times New Roman"/>
          <w:sz w:val="24"/>
          <w:szCs w:val="24"/>
        </w:rPr>
        <w:t xml:space="preserve">, L. T. Qu, H.-J. Choi, J.-B. </w:t>
      </w:r>
      <w:proofErr w:type="spellStart"/>
      <w:r w:rsidR="00DE0483" w:rsidRPr="007A4C0D">
        <w:rPr>
          <w:rFonts w:ascii="Times New Roman" w:hAnsi="Times New Roman" w:cs="Times New Roman"/>
          <w:sz w:val="24"/>
          <w:szCs w:val="24"/>
        </w:rPr>
        <w:t>Baek</w:t>
      </w:r>
      <w:proofErr w:type="spellEnd"/>
      <w:r w:rsidR="00DE0483" w:rsidRPr="007A4C0D">
        <w:rPr>
          <w:rFonts w:ascii="Times New Roman" w:hAnsi="Times New Roman" w:cs="Times New Roman"/>
          <w:sz w:val="24"/>
          <w:szCs w:val="24"/>
        </w:rPr>
        <w:t xml:space="preserve">, Chem. </w:t>
      </w:r>
      <w:r w:rsidR="009D59EB" w:rsidRPr="007A4C0D">
        <w:rPr>
          <w:rFonts w:ascii="Times New Roman" w:hAnsi="Times New Roman" w:cs="Times New Roman"/>
          <w:sz w:val="24"/>
          <w:szCs w:val="24"/>
        </w:rPr>
        <w:t>Rev. 2015, 115, 4823.</w:t>
      </w:r>
    </w:p>
    <w:p w:rsidR="009D59EB" w:rsidRPr="007A4C0D" w:rsidRDefault="004404D5" w:rsidP="00BC1CB9">
      <w:pPr>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2504C6" w:rsidRPr="007A4C0D">
        <w:rPr>
          <w:rFonts w:ascii="Times New Roman" w:hAnsi="Times New Roman" w:cs="Times New Roman"/>
          <w:sz w:val="24"/>
          <w:szCs w:val="24"/>
        </w:rPr>
        <w:t>36</w:t>
      </w:r>
      <w:r>
        <w:rPr>
          <w:rFonts w:ascii="Times New Roman" w:hAnsi="Times New Roman" w:cs="Times New Roman"/>
          <w:sz w:val="24"/>
          <w:szCs w:val="24"/>
        </w:rPr>
        <w:t>]</w:t>
      </w:r>
      <w:r w:rsidR="009D59EB" w:rsidRPr="007A4C0D">
        <w:rPr>
          <w:rFonts w:ascii="Times New Roman" w:hAnsi="Times New Roman" w:cs="Times New Roman"/>
          <w:sz w:val="24"/>
          <w:szCs w:val="24"/>
        </w:rPr>
        <w:t xml:space="preserve"> C. Hu and L. Dai, Adv. Mater. 2017, 29, 1604942</w:t>
      </w:r>
    </w:p>
    <w:sectPr w:rsidR="009D59EB" w:rsidRPr="007A4C0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5CA" w:rsidRDefault="004F65CA" w:rsidP="00480A9D">
      <w:pPr>
        <w:spacing w:after="0" w:line="240" w:lineRule="auto"/>
      </w:pPr>
      <w:r>
        <w:separator/>
      </w:r>
    </w:p>
  </w:endnote>
  <w:endnote w:type="continuationSeparator" w:id="0">
    <w:p w:rsidR="004F65CA" w:rsidRDefault="004F65CA" w:rsidP="0048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312703"/>
      <w:docPartObj>
        <w:docPartGallery w:val="Page Numbers (Bottom of Page)"/>
        <w:docPartUnique/>
      </w:docPartObj>
    </w:sdtPr>
    <w:sdtEndPr>
      <w:rPr>
        <w:noProof/>
      </w:rPr>
    </w:sdtEndPr>
    <w:sdtContent>
      <w:p w:rsidR="00AF61EF" w:rsidRDefault="00AF61EF">
        <w:pPr>
          <w:pStyle w:val="Footer"/>
          <w:jc w:val="center"/>
        </w:pPr>
        <w:r>
          <w:fldChar w:fldCharType="begin"/>
        </w:r>
        <w:r>
          <w:instrText xml:space="preserve"> PAGE   \* MERGEFORMAT </w:instrText>
        </w:r>
        <w:r>
          <w:fldChar w:fldCharType="separate"/>
        </w:r>
        <w:r w:rsidR="003253FA">
          <w:rPr>
            <w:noProof/>
          </w:rPr>
          <w:t>11</w:t>
        </w:r>
        <w:r>
          <w:rPr>
            <w:noProof/>
          </w:rPr>
          <w:fldChar w:fldCharType="end"/>
        </w:r>
      </w:p>
    </w:sdtContent>
  </w:sdt>
  <w:p w:rsidR="00AF61EF" w:rsidRDefault="00AF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5CA" w:rsidRDefault="004F65CA" w:rsidP="00480A9D">
      <w:pPr>
        <w:spacing w:after="0" w:line="240" w:lineRule="auto"/>
      </w:pPr>
      <w:r>
        <w:separator/>
      </w:r>
    </w:p>
  </w:footnote>
  <w:footnote w:type="continuationSeparator" w:id="0">
    <w:p w:rsidR="004F65CA" w:rsidRDefault="004F65CA" w:rsidP="00480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24"/>
    <w:rsid w:val="0004426D"/>
    <w:rsid w:val="000525E1"/>
    <w:rsid w:val="00076333"/>
    <w:rsid w:val="000B0CB6"/>
    <w:rsid w:val="000B6E29"/>
    <w:rsid w:val="000C4FDD"/>
    <w:rsid w:val="001425DF"/>
    <w:rsid w:val="0015656C"/>
    <w:rsid w:val="001A2323"/>
    <w:rsid w:val="001A5F25"/>
    <w:rsid w:val="001B685F"/>
    <w:rsid w:val="001C2C36"/>
    <w:rsid w:val="001F2C77"/>
    <w:rsid w:val="002504C6"/>
    <w:rsid w:val="00275E9D"/>
    <w:rsid w:val="00277316"/>
    <w:rsid w:val="00297AE9"/>
    <w:rsid w:val="002A44E1"/>
    <w:rsid w:val="002B3F39"/>
    <w:rsid w:val="002D39CF"/>
    <w:rsid w:val="002D4E67"/>
    <w:rsid w:val="002E0877"/>
    <w:rsid w:val="002E30A6"/>
    <w:rsid w:val="002E5E87"/>
    <w:rsid w:val="003253FA"/>
    <w:rsid w:val="00342F9E"/>
    <w:rsid w:val="003746EC"/>
    <w:rsid w:val="00375238"/>
    <w:rsid w:val="00392FD2"/>
    <w:rsid w:val="0039394B"/>
    <w:rsid w:val="003A290D"/>
    <w:rsid w:val="004404D5"/>
    <w:rsid w:val="00453D55"/>
    <w:rsid w:val="00473A05"/>
    <w:rsid w:val="0047686D"/>
    <w:rsid w:val="00477C3C"/>
    <w:rsid w:val="00480A9D"/>
    <w:rsid w:val="00481F19"/>
    <w:rsid w:val="004E346C"/>
    <w:rsid w:val="004F65CA"/>
    <w:rsid w:val="00552659"/>
    <w:rsid w:val="00564CCE"/>
    <w:rsid w:val="005675EB"/>
    <w:rsid w:val="005878B6"/>
    <w:rsid w:val="005B0B68"/>
    <w:rsid w:val="005B28D7"/>
    <w:rsid w:val="005B5F20"/>
    <w:rsid w:val="005B735E"/>
    <w:rsid w:val="005B7412"/>
    <w:rsid w:val="00603553"/>
    <w:rsid w:val="00620F4D"/>
    <w:rsid w:val="00687563"/>
    <w:rsid w:val="00693DAE"/>
    <w:rsid w:val="006A4CA5"/>
    <w:rsid w:val="006A6A4F"/>
    <w:rsid w:val="006B4249"/>
    <w:rsid w:val="006D48A0"/>
    <w:rsid w:val="006E1342"/>
    <w:rsid w:val="006F4F7C"/>
    <w:rsid w:val="00702FF4"/>
    <w:rsid w:val="00711979"/>
    <w:rsid w:val="0072648E"/>
    <w:rsid w:val="007477C4"/>
    <w:rsid w:val="00760154"/>
    <w:rsid w:val="007671F0"/>
    <w:rsid w:val="00774CBE"/>
    <w:rsid w:val="007842EE"/>
    <w:rsid w:val="0078533F"/>
    <w:rsid w:val="007A4C0D"/>
    <w:rsid w:val="007B6565"/>
    <w:rsid w:val="007D33EB"/>
    <w:rsid w:val="007F7206"/>
    <w:rsid w:val="00802496"/>
    <w:rsid w:val="008112F6"/>
    <w:rsid w:val="00834FF2"/>
    <w:rsid w:val="008657A0"/>
    <w:rsid w:val="00873F27"/>
    <w:rsid w:val="0088170A"/>
    <w:rsid w:val="00884233"/>
    <w:rsid w:val="00894145"/>
    <w:rsid w:val="008946D5"/>
    <w:rsid w:val="008973C5"/>
    <w:rsid w:val="008E308B"/>
    <w:rsid w:val="008E7BBB"/>
    <w:rsid w:val="008F4B3C"/>
    <w:rsid w:val="0091395B"/>
    <w:rsid w:val="00937B99"/>
    <w:rsid w:val="0094486C"/>
    <w:rsid w:val="00946F0D"/>
    <w:rsid w:val="00950D33"/>
    <w:rsid w:val="00956224"/>
    <w:rsid w:val="00956C5B"/>
    <w:rsid w:val="00975CF5"/>
    <w:rsid w:val="00984C65"/>
    <w:rsid w:val="009D0CDC"/>
    <w:rsid w:val="009D1481"/>
    <w:rsid w:val="009D297A"/>
    <w:rsid w:val="009D59EB"/>
    <w:rsid w:val="00A04205"/>
    <w:rsid w:val="00A71061"/>
    <w:rsid w:val="00A75414"/>
    <w:rsid w:val="00A9416B"/>
    <w:rsid w:val="00AA0F05"/>
    <w:rsid w:val="00AB4323"/>
    <w:rsid w:val="00AB64CC"/>
    <w:rsid w:val="00AD325E"/>
    <w:rsid w:val="00AD654A"/>
    <w:rsid w:val="00AF247F"/>
    <w:rsid w:val="00AF61EF"/>
    <w:rsid w:val="00B8561D"/>
    <w:rsid w:val="00B967DA"/>
    <w:rsid w:val="00BA601F"/>
    <w:rsid w:val="00BA641F"/>
    <w:rsid w:val="00BB340C"/>
    <w:rsid w:val="00BC1CB9"/>
    <w:rsid w:val="00BE4F63"/>
    <w:rsid w:val="00BF7643"/>
    <w:rsid w:val="00C05064"/>
    <w:rsid w:val="00C402D5"/>
    <w:rsid w:val="00C47F84"/>
    <w:rsid w:val="00C75DE9"/>
    <w:rsid w:val="00C84CD9"/>
    <w:rsid w:val="00D145C8"/>
    <w:rsid w:val="00D35FD1"/>
    <w:rsid w:val="00D75DB0"/>
    <w:rsid w:val="00DA2678"/>
    <w:rsid w:val="00DD1A33"/>
    <w:rsid w:val="00DE0483"/>
    <w:rsid w:val="00E0418F"/>
    <w:rsid w:val="00E66FB4"/>
    <w:rsid w:val="00EA17AD"/>
    <w:rsid w:val="00EB0511"/>
    <w:rsid w:val="00EB66A0"/>
    <w:rsid w:val="00ED1165"/>
    <w:rsid w:val="00EF34BB"/>
    <w:rsid w:val="00F215EA"/>
    <w:rsid w:val="00F317F8"/>
    <w:rsid w:val="00F57387"/>
    <w:rsid w:val="00F72C13"/>
    <w:rsid w:val="00F76838"/>
    <w:rsid w:val="00F82872"/>
    <w:rsid w:val="00F92B39"/>
    <w:rsid w:val="00FB53C7"/>
    <w:rsid w:val="00FB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EE8F"/>
  <w15:chartTrackingRefBased/>
  <w15:docId w15:val="{A26E33A9-E5FB-4989-8D01-99914259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F39"/>
    <w:pPr>
      <w:ind w:left="720"/>
      <w:contextualSpacing/>
    </w:pPr>
  </w:style>
  <w:style w:type="paragraph" w:styleId="Header">
    <w:name w:val="header"/>
    <w:basedOn w:val="Normal"/>
    <w:link w:val="HeaderChar"/>
    <w:uiPriority w:val="99"/>
    <w:unhideWhenUsed/>
    <w:rsid w:val="0048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A9D"/>
  </w:style>
  <w:style w:type="paragraph" w:styleId="Footer">
    <w:name w:val="footer"/>
    <w:basedOn w:val="Normal"/>
    <w:link w:val="FooterChar"/>
    <w:uiPriority w:val="99"/>
    <w:unhideWhenUsed/>
    <w:rsid w:val="0048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A9D"/>
  </w:style>
  <w:style w:type="character" w:customStyle="1" w:styleId="current-selection">
    <w:name w:val="current-selection"/>
    <w:basedOn w:val="DefaultParagraphFont"/>
    <w:rsid w:val="00453D55"/>
  </w:style>
  <w:style w:type="character" w:customStyle="1" w:styleId="a">
    <w:name w:val="_"/>
    <w:basedOn w:val="DefaultParagraphFont"/>
    <w:rsid w:val="00453D55"/>
  </w:style>
  <w:style w:type="character" w:customStyle="1" w:styleId="ff4">
    <w:name w:val="ff4"/>
    <w:basedOn w:val="DefaultParagraphFont"/>
    <w:rsid w:val="00453D55"/>
  </w:style>
  <w:style w:type="character" w:styleId="Hyperlink">
    <w:name w:val="Hyperlink"/>
    <w:basedOn w:val="DefaultParagraphFont"/>
    <w:uiPriority w:val="99"/>
    <w:unhideWhenUsed/>
    <w:qFormat/>
    <w:rsid w:val="00774CBE"/>
    <w:rPr>
      <w:color w:val="0563C1" w:themeColor="hyperlink"/>
      <w:u w:val="single"/>
    </w:rPr>
  </w:style>
  <w:style w:type="character" w:styleId="UnresolvedMention">
    <w:name w:val="Unresolved Mention"/>
    <w:basedOn w:val="DefaultParagraphFont"/>
    <w:uiPriority w:val="99"/>
    <w:semiHidden/>
    <w:unhideWhenUsed/>
    <w:rsid w:val="00B967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51117">
      <w:bodyDiv w:val="1"/>
      <w:marLeft w:val="0"/>
      <w:marRight w:val="0"/>
      <w:marTop w:val="0"/>
      <w:marBottom w:val="0"/>
      <w:divBdr>
        <w:top w:val="none" w:sz="0" w:space="0" w:color="auto"/>
        <w:left w:val="none" w:sz="0" w:space="0" w:color="auto"/>
        <w:bottom w:val="none" w:sz="0" w:space="0" w:color="auto"/>
        <w:right w:val="none" w:sz="0" w:space="0" w:color="auto"/>
      </w:divBdr>
      <w:divsChild>
        <w:div w:id="397097681">
          <w:marLeft w:val="0"/>
          <w:marRight w:val="0"/>
          <w:marTop w:val="0"/>
          <w:marBottom w:val="0"/>
          <w:divBdr>
            <w:top w:val="none" w:sz="0" w:space="0" w:color="auto"/>
            <w:left w:val="none" w:sz="0" w:space="0" w:color="auto"/>
            <w:bottom w:val="none" w:sz="0" w:space="0" w:color="auto"/>
            <w:right w:val="none" w:sz="0" w:space="0" w:color="auto"/>
          </w:divBdr>
        </w:div>
        <w:div w:id="137966718">
          <w:marLeft w:val="0"/>
          <w:marRight w:val="0"/>
          <w:marTop w:val="0"/>
          <w:marBottom w:val="0"/>
          <w:divBdr>
            <w:top w:val="none" w:sz="0" w:space="0" w:color="auto"/>
            <w:left w:val="none" w:sz="0" w:space="0" w:color="auto"/>
            <w:bottom w:val="none" w:sz="0" w:space="0" w:color="auto"/>
            <w:right w:val="none" w:sz="0" w:space="0" w:color="auto"/>
          </w:divBdr>
        </w:div>
        <w:div w:id="1585333330">
          <w:marLeft w:val="0"/>
          <w:marRight w:val="0"/>
          <w:marTop w:val="0"/>
          <w:marBottom w:val="0"/>
          <w:divBdr>
            <w:top w:val="none" w:sz="0" w:space="0" w:color="auto"/>
            <w:left w:val="none" w:sz="0" w:space="0" w:color="auto"/>
            <w:bottom w:val="none" w:sz="0" w:space="0" w:color="auto"/>
            <w:right w:val="none" w:sz="0" w:space="0" w:color="auto"/>
          </w:divBdr>
        </w:div>
        <w:div w:id="271979662">
          <w:marLeft w:val="0"/>
          <w:marRight w:val="0"/>
          <w:marTop w:val="0"/>
          <w:marBottom w:val="0"/>
          <w:divBdr>
            <w:top w:val="none" w:sz="0" w:space="0" w:color="auto"/>
            <w:left w:val="none" w:sz="0" w:space="0" w:color="auto"/>
            <w:bottom w:val="none" w:sz="0" w:space="0" w:color="auto"/>
            <w:right w:val="none" w:sz="0" w:space="0" w:color="auto"/>
          </w:divBdr>
        </w:div>
        <w:div w:id="34690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nsarist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h70@cas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BDC9-14EB-4C9A-9539-66474BE5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11</Pages>
  <Words>3406</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Mohmmad Khalid</dc:creator>
  <cp:keywords/>
  <dc:description/>
  <cp:lastModifiedBy>Mohmmad Khalid</cp:lastModifiedBy>
  <cp:revision>113</cp:revision>
  <dcterms:created xsi:type="dcterms:W3CDTF">2018-01-25T20:53:00Z</dcterms:created>
  <dcterms:modified xsi:type="dcterms:W3CDTF">2018-02-26T12:40:00Z</dcterms:modified>
</cp:coreProperties>
</file>